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95" w:rsidRPr="00FA428A" w:rsidRDefault="00FA428A" w:rsidP="00FA42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28A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FA428A" w:rsidRDefault="00FA428A" w:rsidP="00FA42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28A">
        <w:rPr>
          <w:rFonts w:ascii="Times New Roman" w:hAnsi="Times New Roman" w:cs="Times New Roman"/>
          <w:b/>
          <w:sz w:val="24"/>
          <w:szCs w:val="24"/>
        </w:rPr>
        <w:t>школа № 627 Невского района Санкт-Петербурга</w:t>
      </w:r>
    </w:p>
    <w:p w:rsidR="00FA428A" w:rsidRDefault="00FA428A" w:rsidP="00FA42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8A" w:rsidRDefault="00FA428A" w:rsidP="00FA42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8A" w:rsidRDefault="00FA428A" w:rsidP="00FA42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8A" w:rsidRDefault="00FA428A" w:rsidP="00FA42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8A" w:rsidRDefault="00FA428A" w:rsidP="00FA42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8A" w:rsidRDefault="00FA428A" w:rsidP="00FA42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использованию»                              «Согласована»</w:t>
      </w:r>
    </w:p>
    <w:p w:rsidR="00FA428A" w:rsidRDefault="00FA428A" w:rsidP="00FA42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428A" w:rsidRDefault="00FA428A" w:rsidP="00FA42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№_1__от «___»________ 2014г.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аместитель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ГБОУ школы №</w:t>
      </w:r>
    </w:p>
    <w:p w:rsidR="00FA428A" w:rsidRDefault="00FA428A" w:rsidP="00FA42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МО учителей начальной школы        627 Невского района Санкт-Петербурга</w:t>
      </w:r>
    </w:p>
    <w:p w:rsidR="00FA428A" w:rsidRDefault="00FA428A" w:rsidP="00FA42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школы № 627 Невского района Санкт-Петербурга</w:t>
      </w:r>
    </w:p>
    <w:p w:rsidR="00FA428A" w:rsidRDefault="00FA428A" w:rsidP="00FA42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МО________ </w:t>
      </w:r>
      <w:r w:rsidRPr="00FA42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428A">
        <w:rPr>
          <w:rFonts w:ascii="Times New Roman" w:hAnsi="Times New Roman" w:cs="Times New Roman"/>
          <w:sz w:val="24"/>
          <w:szCs w:val="24"/>
          <w:u w:val="single"/>
        </w:rPr>
        <w:t>С.И.Павлова</w:t>
      </w:r>
      <w:proofErr w:type="spellEnd"/>
      <w:r w:rsidRPr="00FA428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_____________________</w:t>
      </w:r>
      <w:r w:rsidRPr="00FA42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428A">
        <w:rPr>
          <w:rFonts w:ascii="Times New Roman" w:hAnsi="Times New Roman" w:cs="Times New Roman"/>
          <w:sz w:val="24"/>
          <w:szCs w:val="24"/>
          <w:u w:val="single"/>
        </w:rPr>
        <w:t>А.П.Кочетова</w:t>
      </w:r>
      <w:proofErr w:type="spellEnd"/>
      <w:r w:rsidRPr="00FA428A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FA428A" w:rsidRPr="00FA428A" w:rsidRDefault="00FA428A" w:rsidP="00FA42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FA428A">
        <w:rPr>
          <w:rFonts w:ascii="Times New Roman" w:hAnsi="Times New Roman" w:cs="Times New Roman"/>
          <w:sz w:val="20"/>
          <w:szCs w:val="20"/>
        </w:rPr>
        <w:t xml:space="preserve">одпись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A428A">
        <w:rPr>
          <w:rFonts w:ascii="Times New Roman" w:hAnsi="Times New Roman" w:cs="Times New Roman"/>
          <w:sz w:val="20"/>
          <w:szCs w:val="20"/>
        </w:rPr>
        <w:t xml:space="preserve">расшифровка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FA428A" w:rsidRDefault="00FA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FA428A" w:rsidRPr="00FA428A" w:rsidRDefault="00FA428A" w:rsidP="00FA42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4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A428A">
        <w:rPr>
          <w:rFonts w:ascii="Times New Roman" w:hAnsi="Times New Roman" w:cs="Times New Roman"/>
          <w:b/>
          <w:sz w:val="24"/>
          <w:szCs w:val="24"/>
        </w:rPr>
        <w:t xml:space="preserve">  «Утверждаю»</w:t>
      </w:r>
    </w:p>
    <w:p w:rsidR="00FA428A" w:rsidRPr="00FA428A" w:rsidRDefault="00FA428A" w:rsidP="00FA428A">
      <w:pPr>
        <w:pStyle w:val="a3"/>
        <w:rPr>
          <w:rFonts w:ascii="Times New Roman" w:hAnsi="Times New Roman" w:cs="Times New Roman"/>
          <w:sz w:val="24"/>
          <w:szCs w:val="24"/>
        </w:rPr>
      </w:pPr>
      <w:r w:rsidRPr="00FA4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Приказ №___от «___»___________ 2014</w:t>
      </w:r>
    </w:p>
    <w:p w:rsidR="00FA428A" w:rsidRPr="00FA428A" w:rsidRDefault="00FA428A" w:rsidP="00FA428A">
      <w:pPr>
        <w:pStyle w:val="a3"/>
        <w:rPr>
          <w:rFonts w:ascii="Times New Roman" w:hAnsi="Times New Roman" w:cs="Times New Roman"/>
          <w:sz w:val="24"/>
          <w:szCs w:val="24"/>
        </w:rPr>
      </w:pPr>
      <w:r w:rsidRPr="00FA4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28A">
        <w:rPr>
          <w:rFonts w:ascii="Times New Roman" w:hAnsi="Times New Roman" w:cs="Times New Roman"/>
          <w:sz w:val="24"/>
          <w:szCs w:val="24"/>
        </w:rPr>
        <w:t xml:space="preserve">Директор ГБОУ школы № 627 </w:t>
      </w:r>
      <w:proofErr w:type="gramStart"/>
      <w:r w:rsidRPr="00FA428A">
        <w:rPr>
          <w:rFonts w:ascii="Times New Roman" w:hAnsi="Times New Roman" w:cs="Times New Roman"/>
          <w:sz w:val="24"/>
          <w:szCs w:val="24"/>
        </w:rPr>
        <w:t>Невского</w:t>
      </w:r>
      <w:proofErr w:type="gramEnd"/>
    </w:p>
    <w:p w:rsidR="00FA428A" w:rsidRPr="00FA428A" w:rsidRDefault="00FA428A" w:rsidP="00FA428A">
      <w:pPr>
        <w:pStyle w:val="a3"/>
        <w:rPr>
          <w:rFonts w:ascii="Times New Roman" w:hAnsi="Times New Roman" w:cs="Times New Roman"/>
          <w:sz w:val="24"/>
          <w:szCs w:val="24"/>
        </w:rPr>
      </w:pPr>
      <w:r w:rsidRPr="00FA4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FA428A">
        <w:rPr>
          <w:rFonts w:ascii="Times New Roman" w:hAnsi="Times New Roman" w:cs="Times New Roman"/>
          <w:sz w:val="24"/>
          <w:szCs w:val="24"/>
        </w:rPr>
        <w:t xml:space="preserve">айона </w:t>
      </w:r>
      <w:proofErr w:type="spellStart"/>
      <w:r w:rsidRPr="00FA42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A428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A428A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FA428A">
        <w:rPr>
          <w:rFonts w:ascii="Times New Roman" w:hAnsi="Times New Roman" w:cs="Times New Roman"/>
          <w:sz w:val="24"/>
          <w:szCs w:val="24"/>
        </w:rPr>
        <w:t>-Петербурга</w:t>
      </w:r>
    </w:p>
    <w:p w:rsidR="00FA428A" w:rsidRPr="00FA428A" w:rsidRDefault="00FA428A" w:rsidP="00FA428A">
      <w:pPr>
        <w:pStyle w:val="a3"/>
        <w:rPr>
          <w:rFonts w:ascii="Times New Roman" w:hAnsi="Times New Roman" w:cs="Times New Roman"/>
          <w:sz w:val="24"/>
          <w:szCs w:val="24"/>
        </w:rPr>
      </w:pPr>
      <w:r w:rsidRPr="00FA4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28A">
        <w:rPr>
          <w:rFonts w:ascii="Times New Roman" w:hAnsi="Times New Roman" w:cs="Times New Roman"/>
          <w:sz w:val="24"/>
          <w:szCs w:val="24"/>
        </w:rPr>
        <w:t xml:space="preserve"> _______________ /Н.Р. </w:t>
      </w:r>
      <w:proofErr w:type="spellStart"/>
      <w:r w:rsidRPr="00FA428A">
        <w:rPr>
          <w:rFonts w:ascii="Times New Roman" w:hAnsi="Times New Roman" w:cs="Times New Roman"/>
          <w:sz w:val="24"/>
          <w:szCs w:val="24"/>
        </w:rPr>
        <w:t>Труденко</w:t>
      </w:r>
      <w:proofErr w:type="spellEnd"/>
      <w:r w:rsidRPr="00FA428A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FA428A" w:rsidRDefault="00FA428A" w:rsidP="00FA428A">
      <w:pPr>
        <w:pStyle w:val="a3"/>
        <w:rPr>
          <w:rFonts w:ascii="Times New Roman" w:hAnsi="Times New Roman" w:cs="Times New Roman"/>
          <w:sz w:val="24"/>
          <w:szCs w:val="24"/>
        </w:rPr>
      </w:pPr>
      <w:r w:rsidRPr="00FA4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A428A">
        <w:rPr>
          <w:rFonts w:ascii="Times New Roman" w:hAnsi="Times New Roman" w:cs="Times New Roman"/>
          <w:sz w:val="24"/>
          <w:szCs w:val="24"/>
        </w:rPr>
        <w:t>одпись</w:t>
      </w:r>
    </w:p>
    <w:p w:rsidR="00FA428A" w:rsidRDefault="00FA428A" w:rsidP="00FA42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428A" w:rsidRDefault="00FA428A" w:rsidP="00FA42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428A" w:rsidRDefault="00FA428A" w:rsidP="00FA42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428A" w:rsidRDefault="00FA428A" w:rsidP="00FA42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241" w:rsidRDefault="00133241" w:rsidP="00FA42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241" w:rsidRDefault="00133241" w:rsidP="00FA42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241" w:rsidRPr="00133241" w:rsidRDefault="00133241" w:rsidP="001332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33241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133241" w:rsidRPr="00133241" w:rsidRDefault="00133241" w:rsidP="001332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133241">
        <w:rPr>
          <w:rFonts w:ascii="Times New Roman" w:hAnsi="Times New Roman" w:cs="Times New Roman"/>
          <w:sz w:val="32"/>
          <w:szCs w:val="32"/>
        </w:rPr>
        <w:t>редмета «Математика»</w:t>
      </w:r>
    </w:p>
    <w:p w:rsidR="00133241" w:rsidRPr="00133241" w:rsidRDefault="003A16E6" w:rsidP="001332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133241" w:rsidRPr="00133241">
        <w:rPr>
          <w:rFonts w:ascii="Times New Roman" w:hAnsi="Times New Roman" w:cs="Times New Roman"/>
          <w:sz w:val="32"/>
          <w:szCs w:val="32"/>
        </w:rPr>
        <w:t>ля 7 класса</w:t>
      </w:r>
    </w:p>
    <w:p w:rsidR="00133241" w:rsidRDefault="003A16E6" w:rsidP="001332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133241" w:rsidRPr="00133241">
        <w:rPr>
          <w:rFonts w:ascii="Times New Roman" w:hAnsi="Times New Roman" w:cs="Times New Roman"/>
          <w:sz w:val="32"/>
          <w:szCs w:val="32"/>
        </w:rPr>
        <w:t>а 2014-2015 учебный год</w:t>
      </w:r>
    </w:p>
    <w:p w:rsidR="00133241" w:rsidRDefault="00133241" w:rsidP="001332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33241" w:rsidRDefault="00133241" w:rsidP="001332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33241" w:rsidRDefault="00133241" w:rsidP="001332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33241" w:rsidRDefault="00133241" w:rsidP="001332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33241" w:rsidRDefault="00133241" w:rsidP="001332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33241" w:rsidRDefault="00133241" w:rsidP="001332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133241" w:rsidRDefault="00133241" w:rsidP="001332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М.Ю. Андреева</w:t>
      </w:r>
    </w:p>
    <w:p w:rsidR="00133241" w:rsidRDefault="00133241" w:rsidP="001332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учитель</w:t>
      </w:r>
    </w:p>
    <w:p w:rsidR="00133241" w:rsidRDefault="00133241" w:rsidP="001332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133241" w:rsidRDefault="00133241" w:rsidP="001332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категории</w:t>
      </w:r>
    </w:p>
    <w:p w:rsidR="00133241" w:rsidRDefault="00133241" w:rsidP="001332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3241" w:rsidRDefault="00133241" w:rsidP="001332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3241" w:rsidRDefault="00133241" w:rsidP="001332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3241" w:rsidRDefault="00133241" w:rsidP="001332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3241" w:rsidRDefault="00133241" w:rsidP="001332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3241" w:rsidRDefault="00133241" w:rsidP="001332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133241" w:rsidRDefault="00133241" w:rsidP="001332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3241" w:rsidRPr="003A16E6" w:rsidRDefault="00133241" w:rsidP="001332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6E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33241" w:rsidRDefault="00133241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начального общего образования, адаптированная для обучающихся с ограниченными возможностями здоровья (соответствует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1 вариант) по математике.</w:t>
      </w:r>
    </w:p>
    <w:p w:rsidR="00133241" w:rsidRDefault="003A16E6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3241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программы для специальных (коррекционных) образовательных учреждений </w:t>
      </w:r>
      <w:r w:rsidR="001332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33241">
        <w:rPr>
          <w:rFonts w:ascii="Times New Roman" w:hAnsi="Times New Roman" w:cs="Times New Roman"/>
          <w:sz w:val="28"/>
          <w:szCs w:val="28"/>
        </w:rPr>
        <w:t xml:space="preserve"> вида 5-9, утверждённой Министерством образования и науки Российской Федерации, Москва, 2012 год,</w:t>
      </w:r>
      <w:r w:rsidR="00735F51">
        <w:rPr>
          <w:rFonts w:ascii="Times New Roman" w:hAnsi="Times New Roman" w:cs="Times New Roman"/>
          <w:sz w:val="28"/>
          <w:szCs w:val="28"/>
        </w:rPr>
        <w:t xml:space="preserve"> под редакцией В.В. Воронковой, рекомендована к использованию в образовательных учреждениях региональным экспертным советом Комитета по образованию Правительства Санкт-Петербурга.</w:t>
      </w:r>
    </w:p>
    <w:p w:rsidR="00735F51" w:rsidRDefault="003A16E6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5F51">
        <w:rPr>
          <w:rFonts w:ascii="Times New Roman" w:hAnsi="Times New Roman" w:cs="Times New Roman"/>
          <w:sz w:val="28"/>
          <w:szCs w:val="28"/>
        </w:rPr>
        <w:t>При адаптации программы учитывались некоторые особенности учащихся, в сочетании с лёгкой степенью умственной отсталости имеющих нарушения опорно-двигательного аппарата. Цели и задачи программы в основном соответствуют целям, поставленным в утверждённой программе, но методы и формы реализации программы имеют некоторые особенности, учитывающие индивидуальные особенности учащихся.</w:t>
      </w:r>
    </w:p>
    <w:p w:rsidR="00735F51" w:rsidRDefault="00735F51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6E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математических представлений, необходимых в практической жизни. Коррекция высших психических функций: аналитического мышления, памяти, внимания.</w:t>
      </w:r>
    </w:p>
    <w:p w:rsidR="00735F51" w:rsidRPr="003A16E6" w:rsidRDefault="00735F51" w:rsidP="001332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6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5F51" w:rsidRDefault="00735F51" w:rsidP="00133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задачи:</w:t>
      </w:r>
    </w:p>
    <w:p w:rsidR="00891EF3" w:rsidRPr="00755AED" w:rsidRDefault="00735F51" w:rsidP="00755A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нумерацию многозначных чисел </w:t>
      </w:r>
      <w:r w:rsidR="00755AED">
        <w:rPr>
          <w:rFonts w:ascii="Times New Roman" w:hAnsi="Times New Roman" w:cs="Times New Roman"/>
          <w:sz w:val="28"/>
          <w:szCs w:val="28"/>
        </w:rPr>
        <w:t>до 1000</w:t>
      </w:r>
      <w:r w:rsidR="00891EF3" w:rsidRPr="00755AED">
        <w:rPr>
          <w:rFonts w:ascii="Times New Roman" w:hAnsi="Times New Roman" w:cs="Times New Roman"/>
          <w:sz w:val="28"/>
          <w:szCs w:val="28"/>
        </w:rPr>
        <w:t>;</w:t>
      </w:r>
    </w:p>
    <w:p w:rsidR="00755AED" w:rsidRDefault="00891EF3" w:rsidP="00755A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нумерацией многозначных чисел до 1 миллиона;</w:t>
      </w:r>
    </w:p>
    <w:p w:rsidR="00755AED" w:rsidRPr="00755AED" w:rsidRDefault="00891EF3" w:rsidP="00735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AED">
        <w:rPr>
          <w:rFonts w:ascii="Times New Roman" w:hAnsi="Times New Roman" w:cs="Times New Roman"/>
          <w:sz w:val="28"/>
          <w:szCs w:val="28"/>
        </w:rPr>
        <w:t>Учить складывать и вычитать в пределах 10000;</w:t>
      </w:r>
      <w:r w:rsidR="00755AED" w:rsidRPr="0075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AED" w:rsidRPr="00BF576C" w:rsidRDefault="00755AED" w:rsidP="00BF5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присчитывать и отсчитывать</w:t>
      </w:r>
      <w:r w:rsidRPr="0075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единице, 1 десятку, 1 сотне тысяч в пределах 1 000 000, устно, с записью получаемых при счете чисел, с использованием счетов.</w:t>
      </w:r>
      <w:r w:rsidRPr="00BF576C">
        <w:rPr>
          <w:rFonts w:ascii="Times New Roman" w:hAnsi="Times New Roman"/>
          <w:sz w:val="28"/>
          <w:szCs w:val="28"/>
        </w:rPr>
        <w:t xml:space="preserve"> </w:t>
      </w:r>
    </w:p>
    <w:p w:rsidR="00755AED" w:rsidRPr="00755AED" w:rsidRDefault="00755AED" w:rsidP="00755AE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умножению и делению</w:t>
      </w:r>
      <w:r w:rsidRPr="00755AED">
        <w:rPr>
          <w:rFonts w:ascii="Times New Roman" w:hAnsi="Times New Roman"/>
          <w:sz w:val="28"/>
          <w:szCs w:val="28"/>
        </w:rPr>
        <w:t xml:space="preserve"> на однозначное число круглые десятки, двузначное число чисел, полученных при измерении двумя единицами измерения стоимости, длины, массы.</w:t>
      </w:r>
    </w:p>
    <w:p w:rsidR="00755AED" w:rsidRPr="00755AED" w:rsidRDefault="00755AED" w:rsidP="00755AE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приведению</w:t>
      </w:r>
      <w:r w:rsidRPr="00755AED">
        <w:rPr>
          <w:rFonts w:ascii="Times New Roman" w:hAnsi="Times New Roman"/>
          <w:sz w:val="28"/>
          <w:szCs w:val="28"/>
        </w:rPr>
        <w:t xml:space="preserve"> обыкновенных дробе</w:t>
      </w:r>
      <w:r>
        <w:rPr>
          <w:rFonts w:ascii="Times New Roman" w:hAnsi="Times New Roman"/>
          <w:sz w:val="28"/>
          <w:szCs w:val="28"/>
        </w:rPr>
        <w:t>й к общему знаменателю, сложению и вычитанию</w:t>
      </w:r>
      <w:r w:rsidRPr="00755AED">
        <w:rPr>
          <w:rFonts w:ascii="Times New Roman" w:hAnsi="Times New Roman"/>
          <w:sz w:val="28"/>
          <w:szCs w:val="28"/>
        </w:rPr>
        <w:t xml:space="preserve"> дробей с разными знаменателями.</w:t>
      </w:r>
    </w:p>
    <w:p w:rsidR="00891EF3" w:rsidRPr="00755AED" w:rsidRDefault="00891EF3" w:rsidP="00755A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AED">
        <w:rPr>
          <w:rFonts w:ascii="Times New Roman" w:hAnsi="Times New Roman" w:cs="Times New Roman"/>
          <w:sz w:val="28"/>
          <w:szCs w:val="28"/>
        </w:rPr>
        <w:t>Учить делению с остатком;</w:t>
      </w:r>
    </w:p>
    <w:p w:rsidR="00755AED" w:rsidRPr="00755AED" w:rsidRDefault="00755AED" w:rsidP="00755AE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десятичными дробями</w:t>
      </w:r>
      <w:r w:rsidRPr="00755AED">
        <w:rPr>
          <w:rFonts w:ascii="Times New Roman" w:hAnsi="Times New Roman"/>
          <w:sz w:val="28"/>
          <w:szCs w:val="28"/>
        </w:rPr>
        <w:t>. Запись без знаменателя, чтение, запись под диктовку. Сравнение десятичных долей и дробей. Выражение дробей в более крупных (мелких), одинаковых долях.</w:t>
      </w:r>
    </w:p>
    <w:p w:rsidR="00755AED" w:rsidRPr="00755AED" w:rsidRDefault="00755AED" w:rsidP="00755AE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м</w:t>
      </w:r>
      <w:r w:rsidRPr="00755AED">
        <w:rPr>
          <w:rFonts w:ascii="Times New Roman" w:hAnsi="Times New Roman"/>
          <w:sz w:val="28"/>
          <w:szCs w:val="28"/>
        </w:rPr>
        <w:t>есто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755AED">
        <w:rPr>
          <w:rFonts w:ascii="Times New Roman" w:hAnsi="Times New Roman"/>
          <w:sz w:val="28"/>
          <w:szCs w:val="28"/>
        </w:rPr>
        <w:t xml:space="preserve"> десятичных дробей в нумерационной таблице.</w:t>
      </w:r>
    </w:p>
    <w:p w:rsidR="00755AED" w:rsidRDefault="00755AED" w:rsidP="00755A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знание об основном свойстве дроби;</w:t>
      </w:r>
    </w:p>
    <w:p w:rsidR="00BF576C" w:rsidRDefault="00913359" w:rsidP="00BF57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13359">
        <w:rPr>
          <w:rFonts w:ascii="Times New Roman" w:hAnsi="Times New Roman"/>
          <w:sz w:val="28"/>
          <w:szCs w:val="28"/>
        </w:rPr>
        <w:t>Запись чисел, полученных при измерении двумя, одной единицами стоимости, длины, массы в виде десятичных дробей.</w:t>
      </w:r>
    </w:p>
    <w:p w:rsidR="00891EF3" w:rsidRPr="00BF576C" w:rsidRDefault="00891EF3" w:rsidP="00BF57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F576C">
        <w:rPr>
          <w:rFonts w:ascii="Times New Roman" w:hAnsi="Times New Roman"/>
          <w:sz w:val="28"/>
          <w:szCs w:val="28"/>
        </w:rPr>
        <w:t>Учить умножению и делению на 10,100,1000;</w:t>
      </w:r>
    </w:p>
    <w:p w:rsidR="00755AED" w:rsidRPr="00BF576C" w:rsidRDefault="00BF576C" w:rsidP="00BF5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понятия «симметрия», </w:t>
      </w:r>
      <w:r w:rsidR="00020CBF" w:rsidRPr="00BF576C">
        <w:rPr>
          <w:rFonts w:ascii="Times New Roman" w:hAnsi="Times New Roman" w:cs="Times New Roman"/>
          <w:sz w:val="28"/>
          <w:szCs w:val="28"/>
        </w:rPr>
        <w:t>«скорость», «время», «расстояние»;</w:t>
      </w:r>
    </w:p>
    <w:p w:rsidR="00755AED" w:rsidRPr="00755AED" w:rsidRDefault="00020CBF" w:rsidP="00755A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AED">
        <w:rPr>
          <w:rFonts w:ascii="Times New Roman" w:hAnsi="Times New Roman" w:cs="Times New Roman"/>
          <w:sz w:val="28"/>
          <w:szCs w:val="28"/>
        </w:rPr>
        <w:t>Учить решать</w:t>
      </w:r>
      <w:r w:rsidR="00755AED">
        <w:rPr>
          <w:rFonts w:ascii="Times New Roman" w:hAnsi="Times New Roman" w:cs="Times New Roman"/>
          <w:sz w:val="28"/>
          <w:szCs w:val="28"/>
        </w:rPr>
        <w:t xml:space="preserve"> п</w:t>
      </w:r>
      <w:r w:rsidR="00755AED" w:rsidRPr="0075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ростые арифметические задачи на определение продолжительности, начала и конца события; на нахождение </w:t>
      </w:r>
      <w:r w:rsidR="00755AED" w:rsidRPr="00755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020CBF" w:rsidRPr="00913359" w:rsidRDefault="00020CBF" w:rsidP="00913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359">
        <w:rPr>
          <w:rFonts w:ascii="Times New Roman" w:hAnsi="Times New Roman"/>
          <w:sz w:val="28"/>
          <w:szCs w:val="28"/>
        </w:rPr>
        <w:t>Формировать понятие о геом</w:t>
      </w:r>
      <w:r w:rsidR="00CB64A6" w:rsidRPr="00913359">
        <w:rPr>
          <w:rFonts w:ascii="Times New Roman" w:hAnsi="Times New Roman"/>
          <w:sz w:val="28"/>
          <w:szCs w:val="28"/>
        </w:rPr>
        <w:t>етрических телах и их свойствах: п</w:t>
      </w:r>
      <w:r w:rsidR="00CB64A6" w:rsidRPr="00913359">
        <w:rPr>
          <w:rFonts w:ascii="Times New Roman" w:eastAsia="Times New Roman" w:hAnsi="Times New Roman"/>
          <w:sz w:val="28"/>
          <w:szCs w:val="28"/>
          <w:lang w:eastAsia="ru-RU"/>
        </w:rPr>
        <w:t>араллелограмм, ромб</w:t>
      </w:r>
      <w:r w:rsidR="00755AED" w:rsidRPr="00913359">
        <w:rPr>
          <w:rFonts w:ascii="Times New Roman" w:hAnsi="Times New Roman"/>
          <w:sz w:val="28"/>
          <w:szCs w:val="28"/>
        </w:rPr>
        <w:t>;</w:t>
      </w:r>
      <w:r w:rsidR="00CB64A6" w:rsidRPr="00913359">
        <w:rPr>
          <w:rFonts w:ascii="Times New Roman" w:hAnsi="Times New Roman"/>
          <w:sz w:val="28"/>
          <w:szCs w:val="28"/>
        </w:rPr>
        <w:t xml:space="preserve"> в</w:t>
      </w:r>
      <w:r w:rsidR="00755AED" w:rsidRPr="00913359">
        <w:rPr>
          <w:rFonts w:ascii="Times New Roman" w:hAnsi="Times New Roman"/>
          <w:sz w:val="28"/>
          <w:szCs w:val="28"/>
        </w:rPr>
        <w:t>ысота параллелограмма (ромба)</w:t>
      </w:r>
      <w:proofErr w:type="gramStart"/>
      <w:r w:rsidR="00755AED" w:rsidRPr="00913359">
        <w:rPr>
          <w:rFonts w:ascii="Times New Roman" w:hAnsi="Times New Roman"/>
          <w:sz w:val="28"/>
          <w:szCs w:val="28"/>
        </w:rPr>
        <w:t>;п</w:t>
      </w:r>
      <w:proofErr w:type="gramEnd"/>
      <w:r w:rsidR="00CB64A6" w:rsidRPr="00913359">
        <w:rPr>
          <w:rFonts w:ascii="Times New Roman" w:eastAsia="Times New Roman" w:hAnsi="Times New Roman"/>
          <w:sz w:val="28"/>
          <w:szCs w:val="28"/>
          <w:lang w:eastAsia="ru-RU"/>
        </w:rPr>
        <w:t>остроение параллелограмма (ромба).</w:t>
      </w:r>
    </w:p>
    <w:p w:rsidR="00735F51" w:rsidRPr="00913359" w:rsidRDefault="00BF576C" w:rsidP="00BF57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0CBF" w:rsidRPr="00913359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020CBF" w:rsidRDefault="00020CBF" w:rsidP="00020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логическую произвольную память и внимание;</w:t>
      </w:r>
    </w:p>
    <w:p w:rsidR="00020CBF" w:rsidRDefault="00020CBF" w:rsidP="00020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мыслительные операции: анализ, синтез, обобщение связей и классификацию;</w:t>
      </w:r>
    </w:p>
    <w:p w:rsidR="00020CBF" w:rsidRDefault="00020CBF" w:rsidP="00020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установления причинно-следственных связей.</w:t>
      </w:r>
    </w:p>
    <w:p w:rsidR="00020CBF" w:rsidRPr="00913359" w:rsidRDefault="00020CBF" w:rsidP="00913359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359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020CBF" w:rsidRDefault="00020CBF" w:rsidP="00020C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точность,</w:t>
      </w:r>
      <w:r w:rsidR="005F1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пунктуальность,</w:t>
      </w:r>
      <w:r w:rsidR="005F1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усидчивость;</w:t>
      </w:r>
    </w:p>
    <w:p w:rsidR="00020CBF" w:rsidRDefault="00020CBF" w:rsidP="00020C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адекватное отношение к успехам и неудачам;</w:t>
      </w:r>
    </w:p>
    <w:p w:rsidR="00020CBF" w:rsidRDefault="00020CBF" w:rsidP="00020C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активность и стремление к достижению цели;</w:t>
      </w:r>
    </w:p>
    <w:p w:rsidR="00020CBF" w:rsidRDefault="00020CBF" w:rsidP="00020C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Настраивать на активное применение освоенных умений в рамках социализации.</w:t>
      </w:r>
    </w:p>
    <w:p w:rsidR="00020CBF" w:rsidRDefault="00020CBF" w:rsidP="005F1764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5F1764" w:rsidRDefault="003A16E6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1764">
        <w:rPr>
          <w:rFonts w:ascii="Times New Roman" w:hAnsi="Times New Roman" w:cs="Times New Roman"/>
          <w:sz w:val="28"/>
          <w:szCs w:val="28"/>
        </w:rPr>
        <w:t xml:space="preserve">Адаптированная программа учитывает особенности и потребности учащихся. </w:t>
      </w:r>
      <w:r w:rsidR="005F1764" w:rsidRPr="003A16E6">
        <w:rPr>
          <w:rFonts w:ascii="Times New Roman" w:hAnsi="Times New Roman" w:cs="Times New Roman"/>
          <w:b/>
          <w:sz w:val="28"/>
          <w:szCs w:val="28"/>
        </w:rPr>
        <w:t>Контингент составляют</w:t>
      </w:r>
      <w:r w:rsidR="005F1764">
        <w:rPr>
          <w:rFonts w:ascii="Times New Roman" w:hAnsi="Times New Roman" w:cs="Times New Roman"/>
          <w:sz w:val="28"/>
          <w:szCs w:val="28"/>
        </w:rPr>
        <w:t xml:space="preserve"> учащиеся с ограниченными возможностями здоровья со сложной структурой дефекта, включающей интеллектуальные нарушения, двигательные (детский церебральный паралич), </w:t>
      </w:r>
      <w:proofErr w:type="spellStart"/>
      <w:r w:rsidR="005F1764">
        <w:rPr>
          <w:rFonts w:ascii="Times New Roman" w:hAnsi="Times New Roman" w:cs="Times New Roman"/>
          <w:sz w:val="28"/>
          <w:szCs w:val="28"/>
        </w:rPr>
        <w:t>зрительные</w:t>
      </w:r>
      <w:proofErr w:type="gramStart"/>
      <w:r w:rsidR="005F176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5F1764">
        <w:rPr>
          <w:rFonts w:ascii="Times New Roman" w:hAnsi="Times New Roman" w:cs="Times New Roman"/>
          <w:sz w:val="28"/>
          <w:szCs w:val="28"/>
        </w:rPr>
        <w:t>ровень</w:t>
      </w:r>
      <w:proofErr w:type="spellEnd"/>
      <w:r w:rsidR="005F1764">
        <w:rPr>
          <w:rFonts w:ascii="Times New Roman" w:hAnsi="Times New Roman" w:cs="Times New Roman"/>
          <w:sz w:val="28"/>
          <w:szCs w:val="28"/>
        </w:rPr>
        <w:t xml:space="preserve"> возможностей соответствует требованиям программы </w:t>
      </w:r>
      <w:r w:rsidR="005F176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F1764">
        <w:rPr>
          <w:rFonts w:ascii="Times New Roman" w:hAnsi="Times New Roman" w:cs="Times New Roman"/>
          <w:sz w:val="28"/>
          <w:szCs w:val="28"/>
        </w:rPr>
        <w:t xml:space="preserve"> вида. Все дети владеют устной речью. Отмечается трудности, связанные с двигательными нарушениями, что требует использования дополнительной помощи и при освоении геометрического материала, выполнении заданий по вычерчиванию. Учащимся даются </w:t>
      </w:r>
      <w:r>
        <w:rPr>
          <w:rFonts w:ascii="Times New Roman" w:hAnsi="Times New Roman" w:cs="Times New Roman"/>
          <w:sz w:val="28"/>
          <w:szCs w:val="28"/>
        </w:rPr>
        <w:t>единообразные</w:t>
      </w:r>
      <w:r w:rsidR="005F1764">
        <w:rPr>
          <w:rFonts w:ascii="Times New Roman" w:hAnsi="Times New Roman" w:cs="Times New Roman"/>
          <w:sz w:val="28"/>
          <w:szCs w:val="28"/>
        </w:rPr>
        <w:t xml:space="preserve"> задания, но предлагается дифференцированный подход к качеству их выполнения: чёткое проговаривание при вычерчивании, снижении требований к аккуратности записей в рабочих тетрадях, делается упор на понимание принципа и смысла задания.</w:t>
      </w:r>
    </w:p>
    <w:p w:rsidR="005F1764" w:rsidRPr="003A16E6" w:rsidRDefault="005F1764" w:rsidP="003A16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следующих </w:t>
      </w:r>
      <w:r w:rsidRPr="003A16E6">
        <w:rPr>
          <w:rFonts w:ascii="Times New Roman" w:hAnsi="Times New Roman" w:cs="Times New Roman"/>
          <w:b/>
          <w:sz w:val="28"/>
          <w:szCs w:val="28"/>
        </w:rPr>
        <w:t>нормативных правовых документов:</w:t>
      </w:r>
    </w:p>
    <w:p w:rsidR="005F1764" w:rsidRDefault="005F1764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 РФ «Об образовании»; нормативные документы МО РФ,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Санкт-Петербурга, ОО Невского района;</w:t>
      </w:r>
    </w:p>
    <w:p w:rsidR="005F1764" w:rsidRDefault="005F1764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Конвенция о правах ребенка;</w:t>
      </w:r>
    </w:p>
    <w:p w:rsidR="005F1764" w:rsidRDefault="005F1764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РФ от 10.04.2002 г. № 29</w:t>
      </w:r>
      <w:r w:rsidRPr="005F176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F1764" w:rsidRDefault="005F1764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Министерства народного образования РСФСР от 14.11.1988 г. № 17-253-6 «Об индивидуальном обучении больных детей на дому»</w:t>
      </w:r>
      <w:r w:rsidR="00295FC9">
        <w:rPr>
          <w:rFonts w:ascii="Times New Roman" w:hAnsi="Times New Roman" w:cs="Times New Roman"/>
          <w:sz w:val="28"/>
          <w:szCs w:val="28"/>
        </w:rPr>
        <w:t>;</w:t>
      </w:r>
    </w:p>
    <w:p w:rsidR="00295FC9" w:rsidRDefault="00295FC9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</w:t>
      </w:r>
    </w:p>
    <w:p w:rsidR="00295FC9" w:rsidRDefault="00295FC9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Главного государственного санитарного врача Российской Федерации от 29.12.2010 № 189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на 29.06.2011)</w:t>
      </w:r>
    </w:p>
    <w:p w:rsidR="00295FC9" w:rsidRDefault="00295FC9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</w:t>
      </w:r>
      <w:r w:rsidRPr="00295F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2643-6).</w:t>
      </w:r>
    </w:p>
    <w:p w:rsidR="00295FC9" w:rsidRDefault="00295FC9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Типовое положение об общеобразовательном учреждении;</w:t>
      </w:r>
    </w:p>
    <w:p w:rsidR="00295FC9" w:rsidRDefault="00295FC9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школы и локальные акты ОУ.</w:t>
      </w:r>
    </w:p>
    <w:p w:rsidR="00295FC9" w:rsidRDefault="00295FC9" w:rsidP="005F1764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7A659B" w:rsidRDefault="00295FC9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59B">
        <w:rPr>
          <w:rFonts w:ascii="Times New Roman" w:hAnsi="Times New Roman" w:cs="Times New Roman"/>
          <w:b/>
          <w:sz w:val="28"/>
          <w:szCs w:val="28"/>
        </w:rPr>
        <w:t xml:space="preserve">Программа разработана на основе программы специальных </w:t>
      </w:r>
      <w:r>
        <w:rPr>
          <w:rFonts w:ascii="Times New Roman" w:hAnsi="Times New Roman" w:cs="Times New Roman"/>
          <w:sz w:val="28"/>
          <w:szCs w:val="28"/>
        </w:rPr>
        <w:t xml:space="preserve">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вида:5-9 классы,</w:t>
      </w:r>
      <w:r w:rsidR="007A6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ред.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Воронковой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«Просвещение»,2011 год</w:t>
      </w:r>
    </w:p>
    <w:p w:rsidR="007A659B" w:rsidRDefault="007A659B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 по учебному плану……………………..5</w:t>
      </w:r>
    </w:p>
    <w:p w:rsidR="007A659B" w:rsidRDefault="007A659B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год…………………………………………......170</w:t>
      </w:r>
    </w:p>
    <w:p w:rsidR="007A659B" w:rsidRPr="003A16E6" w:rsidRDefault="007A659B" w:rsidP="003A16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6E6">
        <w:rPr>
          <w:rFonts w:ascii="Times New Roman" w:hAnsi="Times New Roman" w:cs="Times New Roman"/>
          <w:b/>
          <w:sz w:val="28"/>
          <w:szCs w:val="28"/>
        </w:rPr>
        <w:t>Учебник:</w:t>
      </w:r>
    </w:p>
    <w:p w:rsidR="007A659B" w:rsidRDefault="007A659B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«Математика» 7 класс Учебник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Москва «Просвещение» 2013 г.</w:t>
      </w:r>
    </w:p>
    <w:p w:rsidR="000D3A0B" w:rsidRPr="000D3A0B" w:rsidRDefault="000D3A0B" w:rsidP="003A16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A0B">
        <w:rPr>
          <w:rFonts w:ascii="Times New Roman" w:hAnsi="Times New Roman" w:cs="Times New Roman"/>
          <w:b/>
          <w:sz w:val="28"/>
          <w:szCs w:val="28"/>
        </w:rPr>
        <w:t>Рабочие тетради:</w:t>
      </w:r>
    </w:p>
    <w:p w:rsidR="000D3A0B" w:rsidRPr="000D3A0B" w:rsidRDefault="000D3A0B" w:rsidP="000D3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Т.В, </w:t>
      </w:r>
      <w:proofErr w:type="spellStart"/>
      <w:r w:rsidRPr="000D3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Алышева</w:t>
      </w:r>
      <w:proofErr w:type="spellEnd"/>
      <w:r w:rsidRPr="000D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Рабочая тетрадь по математике для учащихся 7  класса специальных (коррекционных) образовательных учреждений </w:t>
      </w:r>
      <w:r w:rsidRPr="000D3A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0D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 Москва «Просвещение»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0D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7A659B" w:rsidRPr="007A659B" w:rsidRDefault="007A659B" w:rsidP="003A16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59B">
        <w:rPr>
          <w:rFonts w:ascii="Times New Roman" w:hAnsi="Times New Roman" w:cs="Times New Roman"/>
          <w:b/>
          <w:sz w:val="28"/>
          <w:szCs w:val="28"/>
        </w:rPr>
        <w:t>Технологии, формы, методы обучения:</w:t>
      </w:r>
    </w:p>
    <w:p w:rsidR="007A659B" w:rsidRDefault="007B15A2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659B">
        <w:rPr>
          <w:rFonts w:ascii="Times New Roman" w:hAnsi="Times New Roman" w:cs="Times New Roman"/>
          <w:sz w:val="28"/>
          <w:szCs w:val="28"/>
        </w:rPr>
        <w:t xml:space="preserve">На уроках применяются информационно-коммуникационные технологии, частично-поисковые методы обучения, технологии развития целостного мышления, </w:t>
      </w:r>
      <w:proofErr w:type="spellStart"/>
      <w:r w:rsidR="007A659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7A659B">
        <w:rPr>
          <w:rFonts w:ascii="Times New Roman" w:hAnsi="Times New Roman" w:cs="Times New Roman"/>
          <w:sz w:val="28"/>
          <w:szCs w:val="28"/>
        </w:rPr>
        <w:t xml:space="preserve"> технологии. Уроки предполагают практическую направленность обучения, варьирование структурных компонентов (частей) урока в зависимости особенностей материала и потребностей учащихся.</w:t>
      </w:r>
    </w:p>
    <w:p w:rsidR="007A659B" w:rsidRDefault="007A659B" w:rsidP="003A16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59B">
        <w:rPr>
          <w:rFonts w:ascii="Times New Roman" w:hAnsi="Times New Roman" w:cs="Times New Roman"/>
          <w:b/>
          <w:sz w:val="28"/>
          <w:szCs w:val="28"/>
        </w:rPr>
        <w:t>Диагностика и формы контроля:</w:t>
      </w:r>
    </w:p>
    <w:p w:rsidR="007A659B" w:rsidRDefault="00663345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659B">
        <w:rPr>
          <w:rFonts w:ascii="Times New Roman" w:hAnsi="Times New Roman" w:cs="Times New Roman"/>
          <w:sz w:val="28"/>
          <w:szCs w:val="28"/>
        </w:rPr>
        <w:t>Диагностика проводится в начале года, в конце изучения темы, по четвертям, в конце года.</w:t>
      </w:r>
    </w:p>
    <w:p w:rsidR="007A659B" w:rsidRDefault="007A659B" w:rsidP="003A16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59B">
        <w:rPr>
          <w:rFonts w:ascii="Times New Roman" w:hAnsi="Times New Roman" w:cs="Times New Roman"/>
          <w:b/>
          <w:sz w:val="28"/>
          <w:szCs w:val="28"/>
        </w:rPr>
        <w:t>Виды контроля:</w:t>
      </w:r>
    </w:p>
    <w:p w:rsidR="007A659B" w:rsidRDefault="007A659B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и выборочный опрос</w:t>
      </w:r>
      <w:r w:rsidR="006633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тестирование</w:t>
      </w:r>
      <w:r w:rsidR="006633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6633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устный счёт</w:t>
      </w:r>
      <w:r w:rsidR="006633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7A659B" w:rsidRDefault="003A16E6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659B">
        <w:rPr>
          <w:rFonts w:ascii="Times New Roman" w:hAnsi="Times New Roman" w:cs="Times New Roman"/>
          <w:sz w:val="28"/>
          <w:szCs w:val="28"/>
        </w:rPr>
        <w:t>Форма заданий может варьироваться в зависимости от возможностей учащихся, особенно при выполнении работ по вычерчиванию, работе с линейкой. В таком случае необходимо индивидуально подбирать форму и степень оказания помощи.</w:t>
      </w:r>
    </w:p>
    <w:p w:rsidR="007B15A2" w:rsidRDefault="007B15A2" w:rsidP="003A16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59B" w:rsidRDefault="007A659B" w:rsidP="003A16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59B">
        <w:rPr>
          <w:rFonts w:ascii="Times New Roman" w:hAnsi="Times New Roman" w:cs="Times New Roman"/>
          <w:b/>
          <w:sz w:val="28"/>
          <w:szCs w:val="28"/>
        </w:rPr>
        <w:t>Форма учебного занятия:</w:t>
      </w:r>
    </w:p>
    <w:p w:rsidR="007A659B" w:rsidRDefault="00BF576C" w:rsidP="003A1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7A659B">
        <w:rPr>
          <w:rFonts w:ascii="Times New Roman" w:hAnsi="Times New Roman" w:cs="Times New Roman"/>
          <w:sz w:val="28"/>
          <w:szCs w:val="28"/>
        </w:rPr>
        <w:t>рок сообщения новых знаний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659B">
        <w:rPr>
          <w:rFonts w:ascii="Times New Roman" w:hAnsi="Times New Roman" w:cs="Times New Roman"/>
          <w:sz w:val="28"/>
          <w:szCs w:val="28"/>
        </w:rPr>
        <w:t>урок практического освоения знаний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659B">
        <w:rPr>
          <w:rFonts w:ascii="Times New Roman" w:hAnsi="Times New Roman" w:cs="Times New Roman"/>
          <w:sz w:val="28"/>
          <w:szCs w:val="28"/>
        </w:rPr>
        <w:t>обобщающий урок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659B">
        <w:rPr>
          <w:rFonts w:ascii="Times New Roman" w:hAnsi="Times New Roman" w:cs="Times New Roman"/>
          <w:sz w:val="28"/>
          <w:szCs w:val="28"/>
        </w:rPr>
        <w:t>урок-игра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659B">
        <w:rPr>
          <w:rFonts w:ascii="Times New Roman" w:hAnsi="Times New Roman" w:cs="Times New Roman"/>
          <w:sz w:val="28"/>
          <w:szCs w:val="28"/>
        </w:rPr>
        <w:t>комбинированный урок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659B">
        <w:rPr>
          <w:rFonts w:ascii="Times New Roman" w:hAnsi="Times New Roman" w:cs="Times New Roman"/>
          <w:sz w:val="28"/>
          <w:szCs w:val="28"/>
        </w:rPr>
        <w:t>урок-презентация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659B">
        <w:rPr>
          <w:rFonts w:ascii="Times New Roman" w:hAnsi="Times New Roman" w:cs="Times New Roman"/>
          <w:sz w:val="28"/>
          <w:szCs w:val="28"/>
        </w:rPr>
        <w:t>урок-путешествие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659B">
        <w:rPr>
          <w:rFonts w:ascii="Times New Roman" w:hAnsi="Times New Roman" w:cs="Times New Roman"/>
          <w:sz w:val="28"/>
          <w:szCs w:val="28"/>
        </w:rPr>
        <w:t>урок повторения и закрепления знаний</w:t>
      </w:r>
    </w:p>
    <w:p w:rsidR="007A659B" w:rsidRPr="007A659B" w:rsidRDefault="007A659B" w:rsidP="003A16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59B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7A659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94763" w:rsidRDefault="007A659B" w:rsidP="004947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59B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494763" w:rsidRPr="00494763" w:rsidRDefault="00D9543E" w:rsidP="004947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4763" w:rsidRPr="0049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числовой ряд в пределах 1 000 000;</w:t>
      </w:r>
    </w:p>
    <w:p w:rsidR="00494763" w:rsidRPr="00494763" w:rsidRDefault="00494763" w:rsidP="004947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63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-алгоритм арифметических действий с многозначными числами; числами, полученными  при измерении двумя единицами стоимости, длины, массы;</w:t>
      </w:r>
    </w:p>
    <w:p w:rsidR="00494763" w:rsidRPr="00494763" w:rsidRDefault="00494763" w:rsidP="004947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63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-элементы десятичной дроби;</w:t>
      </w:r>
    </w:p>
    <w:p w:rsidR="00494763" w:rsidRPr="00494763" w:rsidRDefault="00494763" w:rsidP="004947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63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-симметричные предметы, геометрические фигуры;</w:t>
      </w:r>
    </w:p>
    <w:p w:rsidR="00494763" w:rsidRPr="00494763" w:rsidRDefault="00494763" w:rsidP="004947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4763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-виды четырехугольников: произвольный, параллелограмм, ромб, прямоугольник, квадрат, свойства сторон, углов,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иемы построения.</w:t>
      </w:r>
      <w:proofErr w:type="gramEnd"/>
    </w:p>
    <w:p w:rsidR="00494763" w:rsidRDefault="00494763" w:rsidP="00494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763" w:rsidRDefault="00D9543E" w:rsidP="00494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5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:rsidR="00494763" w:rsidRPr="00494763" w:rsidRDefault="00D9543E" w:rsidP="00494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63">
        <w:rPr>
          <w:rFonts w:ascii="Times New Roman" w:hAnsi="Times New Roman" w:cs="Times New Roman"/>
          <w:sz w:val="28"/>
          <w:szCs w:val="28"/>
        </w:rPr>
        <w:t>-</w:t>
      </w:r>
      <w:r w:rsidR="00494763" w:rsidRPr="0049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умножать и делить числа в пределах 1 000 000 на двузначное число;</w:t>
      </w:r>
    </w:p>
    <w:p w:rsidR="00494763" w:rsidRPr="00494763" w:rsidRDefault="00494763" w:rsidP="00494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4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 и вычитать обыкновенные дроби с одинаковыми знаменателями и десятичные дроби с разными знаменателями;</w:t>
      </w:r>
    </w:p>
    <w:p w:rsidR="00494763" w:rsidRPr="00494763" w:rsidRDefault="00494763" w:rsidP="00494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47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сложение и вычитание чисел, полученных при измерении двумя единицами времени;</w:t>
      </w:r>
    </w:p>
    <w:p w:rsidR="00494763" w:rsidRPr="00494763" w:rsidRDefault="00494763" w:rsidP="00494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4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простые задачи на нахождение продолжительности события, его начала и конца;</w:t>
      </w:r>
    </w:p>
    <w:p w:rsidR="00494763" w:rsidRPr="00494763" w:rsidRDefault="00494763" w:rsidP="00494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4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составные задачи в два-три арифметических действия;</w:t>
      </w:r>
    </w:p>
    <w:p w:rsidR="00494763" w:rsidRPr="00494763" w:rsidRDefault="00494763" w:rsidP="00494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47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периметр многоугольника;</w:t>
      </w:r>
    </w:p>
    <w:p w:rsidR="00494763" w:rsidRPr="00494763" w:rsidRDefault="00494763" w:rsidP="00494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4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ось симметрии симметричного плоского предмета, строить симметричные фигуры</w:t>
      </w:r>
      <w:r w:rsidRPr="00494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76C" w:rsidRDefault="00BF576C" w:rsidP="00494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C9" w:rsidRPr="00BF576C" w:rsidRDefault="00BF576C" w:rsidP="00BF5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3A0B" w:rsidRPr="00BF576C">
        <w:rPr>
          <w:rFonts w:ascii="Times New Roman" w:hAnsi="Times New Roman"/>
          <w:b/>
          <w:sz w:val="28"/>
          <w:szCs w:val="28"/>
        </w:rPr>
        <w:t xml:space="preserve"> </w:t>
      </w:r>
      <w:r w:rsidR="00D9543E" w:rsidRPr="00BF576C">
        <w:rPr>
          <w:rFonts w:ascii="Times New Roman" w:hAnsi="Times New Roman"/>
          <w:b/>
          <w:sz w:val="28"/>
          <w:szCs w:val="28"/>
        </w:rPr>
        <w:t>Содержание рабочей программы</w:t>
      </w:r>
    </w:p>
    <w:p w:rsidR="007C3D9C" w:rsidRDefault="00913359" w:rsidP="000D3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CB64A6" w:rsidRPr="00913359">
        <w:rPr>
          <w:rFonts w:ascii="Times New Roman" w:hAnsi="Times New Roman"/>
          <w:b/>
          <w:sz w:val="28"/>
          <w:szCs w:val="28"/>
        </w:rPr>
        <w:t xml:space="preserve"> </w:t>
      </w:r>
      <w:r w:rsidR="00D9543E" w:rsidRPr="00913359">
        <w:rPr>
          <w:rFonts w:ascii="Times New Roman" w:hAnsi="Times New Roman"/>
          <w:b/>
          <w:sz w:val="28"/>
          <w:szCs w:val="28"/>
        </w:rPr>
        <w:t>Содержание рабочей программы</w:t>
      </w:r>
      <w:r w:rsidR="003A16E6" w:rsidRPr="00913359">
        <w:rPr>
          <w:rFonts w:ascii="Times New Roman" w:hAnsi="Times New Roman"/>
          <w:b/>
          <w:sz w:val="28"/>
          <w:szCs w:val="28"/>
        </w:rPr>
        <w:t xml:space="preserve"> </w:t>
      </w:r>
      <w:r w:rsidR="003A16E6" w:rsidRPr="00913359">
        <w:rPr>
          <w:rFonts w:ascii="Times New Roman" w:hAnsi="Times New Roman"/>
          <w:sz w:val="28"/>
          <w:szCs w:val="28"/>
        </w:rPr>
        <w:t>соответствует содержанию программы 7 класса специальных (коррекционных)</w:t>
      </w:r>
      <w:r w:rsidR="003A16E6" w:rsidRPr="00913359">
        <w:rPr>
          <w:rFonts w:ascii="Times New Roman" w:hAnsi="Times New Roman"/>
          <w:b/>
          <w:sz w:val="28"/>
          <w:szCs w:val="28"/>
        </w:rPr>
        <w:t xml:space="preserve"> </w:t>
      </w:r>
      <w:r w:rsidR="003A16E6" w:rsidRPr="00913359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="00D9543E" w:rsidRPr="00913359">
        <w:rPr>
          <w:rFonts w:ascii="Times New Roman" w:hAnsi="Times New Roman"/>
          <w:sz w:val="28"/>
          <w:szCs w:val="28"/>
        </w:rPr>
        <w:t xml:space="preserve"> </w:t>
      </w:r>
      <w:r w:rsidR="003A16E6" w:rsidRPr="00913359">
        <w:rPr>
          <w:rFonts w:ascii="Times New Roman" w:hAnsi="Times New Roman"/>
          <w:sz w:val="28"/>
          <w:szCs w:val="28"/>
          <w:lang w:val="en-US"/>
        </w:rPr>
        <w:t>VIII</w:t>
      </w:r>
      <w:r w:rsidR="003A16E6" w:rsidRPr="00913359">
        <w:rPr>
          <w:rFonts w:ascii="Times New Roman" w:hAnsi="Times New Roman"/>
          <w:sz w:val="28"/>
          <w:szCs w:val="28"/>
        </w:rPr>
        <w:t xml:space="preserve"> вида (Программы специальных (коррекционных)</w:t>
      </w:r>
      <w:r w:rsidR="00CB64A6" w:rsidRPr="00913359">
        <w:rPr>
          <w:rFonts w:ascii="Times New Roman" w:hAnsi="Times New Roman"/>
          <w:sz w:val="28"/>
          <w:szCs w:val="28"/>
        </w:rPr>
        <w:t xml:space="preserve"> образовательных учреждений </w:t>
      </w:r>
      <w:r w:rsidR="00CB64A6" w:rsidRPr="00913359">
        <w:rPr>
          <w:rFonts w:ascii="Times New Roman" w:hAnsi="Times New Roman"/>
          <w:sz w:val="28"/>
          <w:szCs w:val="28"/>
          <w:lang w:val="en-US"/>
        </w:rPr>
        <w:t>VIII</w:t>
      </w:r>
      <w:r w:rsidR="00CB64A6" w:rsidRPr="00913359">
        <w:rPr>
          <w:rFonts w:ascii="Times New Roman" w:hAnsi="Times New Roman"/>
          <w:sz w:val="28"/>
          <w:szCs w:val="28"/>
        </w:rPr>
        <w:t xml:space="preserve"> вида 5-9 классы, Москва «Просвещение» 2011 год.</w:t>
      </w:r>
      <w:proofErr w:type="gramStart"/>
      <w:r w:rsidR="00CB64A6" w:rsidRPr="00913359">
        <w:rPr>
          <w:rFonts w:ascii="Times New Roman" w:hAnsi="Times New Roman"/>
          <w:sz w:val="28"/>
          <w:szCs w:val="28"/>
        </w:rPr>
        <w:t>)</w:t>
      </w:r>
      <w:r w:rsidR="00B42B8D">
        <w:rPr>
          <w:rFonts w:ascii="Times New Roman" w:hAnsi="Times New Roman"/>
          <w:sz w:val="28"/>
          <w:szCs w:val="28"/>
        </w:rPr>
        <w:t>Р</w:t>
      </w:r>
      <w:proofErr w:type="gramEnd"/>
      <w:r w:rsidR="00B42B8D">
        <w:rPr>
          <w:rFonts w:ascii="Times New Roman" w:hAnsi="Times New Roman"/>
          <w:sz w:val="28"/>
          <w:szCs w:val="28"/>
        </w:rPr>
        <w:t>ассматриваются следующие темы: нумерация многозначных чисел до 1 миллиона, арифметические действия с числами до 10000</w:t>
      </w:r>
      <w:r w:rsidR="00494763">
        <w:rPr>
          <w:rFonts w:ascii="Times New Roman" w:hAnsi="Times New Roman"/>
          <w:sz w:val="28"/>
          <w:szCs w:val="28"/>
        </w:rPr>
        <w:t>0</w:t>
      </w:r>
      <w:r w:rsidR="00B42B8D">
        <w:rPr>
          <w:rFonts w:ascii="Times New Roman" w:hAnsi="Times New Roman"/>
          <w:sz w:val="28"/>
          <w:szCs w:val="28"/>
        </w:rPr>
        <w:t>, римская нумерация, округление, обыкновенные дроби, действия с многозначными числами, понятия «симметрия».</w:t>
      </w:r>
    </w:p>
    <w:p w:rsidR="007C3D9C" w:rsidRDefault="007C3D9C" w:rsidP="000D3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Повторение(6 </w:t>
      </w:r>
      <w:r w:rsidRPr="007C3D9C">
        <w:rPr>
          <w:rFonts w:ascii="Times New Roman" w:hAnsi="Times New Roman"/>
          <w:b/>
          <w:sz w:val="28"/>
          <w:szCs w:val="28"/>
        </w:rPr>
        <w:t>часов)</w:t>
      </w:r>
    </w:p>
    <w:p w:rsidR="007C3D9C" w:rsidRPr="007C3D9C" w:rsidRDefault="007C3D9C" w:rsidP="000D3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3D9C">
        <w:rPr>
          <w:rFonts w:ascii="Times New Roman" w:hAnsi="Times New Roman"/>
          <w:sz w:val="28"/>
          <w:szCs w:val="28"/>
        </w:rPr>
        <w:t>Чтение и запись чисел в пределах 100000. Сложение и вычитание чисел в пределах 100000. Умножение и деление чисел на однозначное число. Решение примеров на порядок действий.</w:t>
      </w:r>
    </w:p>
    <w:p w:rsidR="00035AAD" w:rsidRPr="00787BA2" w:rsidRDefault="00787BA2" w:rsidP="000D3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Нумерация </w:t>
      </w:r>
      <w:r w:rsidR="007C3D9C" w:rsidRPr="00787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 часов)</w:t>
      </w:r>
      <w:r w:rsidR="00CB64A6" w:rsidRPr="00787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BA2" w:rsidRPr="00787BA2" w:rsidRDefault="00787BA2" w:rsidP="00787B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87BA2">
        <w:rPr>
          <w:rFonts w:ascii="Times New Roman" w:hAnsi="Times New Roman" w:cs="Times New Roman"/>
          <w:sz w:val="28"/>
          <w:szCs w:val="28"/>
          <w:lang w:eastAsia="ru-RU"/>
        </w:rPr>
        <w:t>Нумерация чисел</w:t>
      </w:r>
      <w:r w:rsidR="007C3D9C" w:rsidRPr="00787BA2">
        <w:rPr>
          <w:rFonts w:ascii="Times New Roman" w:hAnsi="Times New Roman" w:cs="Times New Roman"/>
          <w:sz w:val="28"/>
          <w:szCs w:val="28"/>
          <w:lang w:eastAsia="ru-RU"/>
        </w:rPr>
        <w:t xml:space="preserve"> в пределах 1 миллиона. Чтение, запись под </w:t>
      </w:r>
      <w:r w:rsidRPr="00787BA2">
        <w:rPr>
          <w:rFonts w:ascii="Times New Roman" w:hAnsi="Times New Roman" w:cs="Times New Roman"/>
          <w:sz w:val="28"/>
          <w:szCs w:val="28"/>
          <w:lang w:eastAsia="ru-RU"/>
        </w:rPr>
        <w:t>диктовку чисел в пределах 1000</w:t>
      </w:r>
      <w:r w:rsidR="007C3D9C" w:rsidRPr="00787BA2">
        <w:rPr>
          <w:rFonts w:ascii="Times New Roman" w:hAnsi="Times New Roman" w:cs="Times New Roman"/>
          <w:sz w:val="28"/>
          <w:szCs w:val="28"/>
          <w:lang w:eastAsia="ru-RU"/>
        </w:rPr>
        <w:t>000, изображение на калькуляторе. Разложение многозначных чисел на разрядные слагаемые. Получение числа из разрядных слагаемых. Сравнение многозначных чисел.</w:t>
      </w:r>
    </w:p>
    <w:p w:rsidR="00787BA2" w:rsidRDefault="00787BA2" w:rsidP="00787BA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BA2">
        <w:rPr>
          <w:rFonts w:ascii="Times New Roman" w:hAnsi="Times New Roman" w:cs="Times New Roman"/>
          <w:b/>
          <w:sz w:val="28"/>
          <w:szCs w:val="28"/>
          <w:lang w:eastAsia="ru-RU"/>
        </w:rPr>
        <w:t>Дейс</w:t>
      </w:r>
      <w:r w:rsidR="00FF55A0">
        <w:rPr>
          <w:rFonts w:ascii="Times New Roman" w:hAnsi="Times New Roman" w:cs="Times New Roman"/>
          <w:b/>
          <w:sz w:val="28"/>
          <w:szCs w:val="28"/>
          <w:lang w:eastAsia="ru-RU"/>
        </w:rPr>
        <w:t>твия с многозначными числами (75 часов</w:t>
      </w:r>
      <w:r w:rsidRPr="00787BA2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787BA2" w:rsidRDefault="00787BA2" w:rsidP="00787B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71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Сложение и вычитание, деление и умножение на однозначное </w:t>
      </w:r>
      <w:proofErr w:type="gramStart"/>
      <w:r w:rsidRPr="00727198">
        <w:rPr>
          <w:rFonts w:ascii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727198">
        <w:rPr>
          <w:rFonts w:ascii="Times New Roman" w:hAnsi="Times New Roman" w:cs="Times New Roman"/>
          <w:sz w:val="28"/>
          <w:szCs w:val="28"/>
          <w:lang w:eastAsia="ru-RU"/>
        </w:rPr>
        <w:t xml:space="preserve"> и круглые десятки чисел в пределах 10000. Деление с остатком. Проверка арифметических действий. Сложение и вычитание чисел,</w:t>
      </w:r>
      <w:r w:rsidR="00727198" w:rsidRPr="00727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7198">
        <w:rPr>
          <w:rFonts w:ascii="Times New Roman" w:hAnsi="Times New Roman" w:cs="Times New Roman"/>
          <w:sz w:val="28"/>
          <w:szCs w:val="28"/>
          <w:lang w:eastAsia="ru-RU"/>
        </w:rPr>
        <w:t>полученных при измерении двумя мерами стоимости,</w:t>
      </w:r>
      <w:r w:rsidR="00727198" w:rsidRPr="00727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7198">
        <w:rPr>
          <w:rFonts w:ascii="Times New Roman" w:hAnsi="Times New Roman" w:cs="Times New Roman"/>
          <w:sz w:val="28"/>
          <w:szCs w:val="28"/>
          <w:lang w:eastAsia="ru-RU"/>
        </w:rPr>
        <w:t>длины,</w:t>
      </w:r>
      <w:r w:rsidR="00727198" w:rsidRPr="00727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7198">
        <w:rPr>
          <w:rFonts w:ascii="Times New Roman" w:hAnsi="Times New Roman" w:cs="Times New Roman"/>
          <w:sz w:val="28"/>
          <w:szCs w:val="28"/>
          <w:lang w:eastAsia="ru-RU"/>
        </w:rPr>
        <w:t>массы.</w:t>
      </w:r>
    </w:p>
    <w:p w:rsidR="00727198" w:rsidRPr="00727198" w:rsidRDefault="00727198" w:rsidP="00787BA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7198">
        <w:rPr>
          <w:rFonts w:ascii="Times New Roman" w:hAnsi="Times New Roman" w:cs="Times New Roman"/>
          <w:b/>
          <w:sz w:val="28"/>
          <w:szCs w:val="28"/>
          <w:lang w:eastAsia="ru-RU"/>
        </w:rPr>
        <w:t>Обыкновенные дроби (12 часов)</w:t>
      </w:r>
    </w:p>
    <w:p w:rsidR="00727198" w:rsidRDefault="00727198" w:rsidP="00787B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Их сравнение. Основное свойство обыкновенных дробей. Преобразование дробей. Сложение и вычитание обыкновенных дробей с одинаковыми знаменателями. Простые арифметические задачи на нахождение дроби от числа.</w:t>
      </w:r>
    </w:p>
    <w:p w:rsidR="00727198" w:rsidRPr="00727198" w:rsidRDefault="00727198" w:rsidP="0072719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7198">
        <w:rPr>
          <w:rFonts w:ascii="Times New Roman" w:hAnsi="Times New Roman" w:cs="Times New Roman"/>
          <w:b/>
          <w:sz w:val="28"/>
          <w:szCs w:val="28"/>
          <w:lang w:eastAsia="ru-RU"/>
        </w:rPr>
        <w:t>Десятичные дроби(13 часов)</w:t>
      </w:r>
    </w:p>
    <w:p w:rsidR="00727198" w:rsidRDefault="00727198" w:rsidP="0072719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Десятичные дроби. Запись без знаменателя, чтение, запись под диктовку. Сравнение десятичных долей и дробей. Преобразования: выражение десятичных дробей в более крупных (мелких), одинаковых долях. Место десятичных дробей в нумерационной таблице. </w:t>
      </w:r>
    </w:p>
    <w:p w:rsidR="00727198" w:rsidRPr="00562243" w:rsidRDefault="00727198" w:rsidP="0072719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Меры </w:t>
      </w:r>
      <w:r w:rsidR="0056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времени (6</w:t>
      </w:r>
      <w:r w:rsidRPr="0056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727198" w:rsidRDefault="00727198" w:rsidP="00727198">
      <w:pPr>
        <w:pStyle w:val="a3"/>
        <w:rPr>
          <w:rFonts w:ascii="Times New Roman" w:hAnsi="Times New Roman"/>
          <w:sz w:val="28"/>
          <w:szCs w:val="28"/>
        </w:rPr>
      </w:pPr>
      <w:r w:rsidRPr="00562243">
        <w:rPr>
          <w:rFonts w:ascii="Times New Roman" w:hAnsi="Times New Roman"/>
          <w:sz w:val="28"/>
          <w:szCs w:val="28"/>
        </w:rPr>
        <w:t>Меры времени. Сложение и вычитание мер времени, полученных при измерении двумя единицами.</w:t>
      </w:r>
    </w:p>
    <w:p w:rsidR="00562243" w:rsidRDefault="00562243" w:rsidP="0056224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 задачи: на  движение(14 часов)</w:t>
      </w:r>
    </w:p>
    <w:p w:rsidR="00562243" w:rsidRDefault="00562243" w:rsidP="00562243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24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562243" w:rsidRDefault="00562243" w:rsidP="0056224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Геометрический материал(21 час)</w:t>
      </w:r>
    </w:p>
    <w:p w:rsidR="00562243" w:rsidRDefault="00562243" w:rsidP="00562243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243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Параллелограмм, ромб. Свойства элементов. Высота параллелограмма (ромба). Построение параллелограмма (ромба)</w:t>
      </w:r>
      <w:proofErr w:type="gramStart"/>
      <w:r w:rsidRPr="00562243">
        <w:rPr>
          <w:rFonts w:ascii="Times New Roman" w:eastAsia="Times New Roman" w:hAnsi="Times New Roman" w:cs="Times New Roman"/>
          <w:sz w:val="28"/>
          <w:szCs w:val="24"/>
          <w:lang w:eastAsia="ru-RU"/>
        </w:rPr>
        <w:t>.С</w:t>
      </w:r>
      <w:proofErr w:type="gramEnd"/>
      <w:r w:rsidRPr="00562243">
        <w:rPr>
          <w:rFonts w:ascii="Times New Roman" w:eastAsia="Times New Roman" w:hAnsi="Times New Roman" w:cs="Times New Roman"/>
          <w:sz w:val="28"/>
          <w:szCs w:val="24"/>
          <w:lang w:eastAsia="ru-RU"/>
        </w:rPr>
        <w:t>имметрия. Симметричные предметы, геометрические фигуры, ось, центр симметрии. Предметы, геометрические фигуры,  симметрично расположенные относительно оси, центра симметрии. Построение точки, симметричной данной, относительно оси и центра симметрии.</w:t>
      </w:r>
      <w:r w:rsidR="00FF55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Масштаб.</w:t>
      </w:r>
    </w:p>
    <w:p w:rsidR="00FF55A0" w:rsidRPr="00562243" w:rsidRDefault="00FF55A0" w:rsidP="0056224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5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Повторение (16 часов).</w:t>
      </w:r>
    </w:p>
    <w:p w:rsidR="00663345" w:rsidRDefault="00FF55A0" w:rsidP="006633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 и вычитание многозначных чисел. Умножение и деление многозначных чисел на 1-значное число, круглые десятки, 2-значное число. Сложение и вычитание десятичных дробей. </w:t>
      </w:r>
      <w:r w:rsidR="00742ECC" w:rsidRPr="00742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Симметричные предметы и геометрические фигуры. Ось симметрии, центр симметрии.  Ось симметрии симметричного плоского предмета.</w:t>
      </w:r>
    </w:p>
    <w:p w:rsidR="00B62CE4" w:rsidRPr="00663345" w:rsidRDefault="00B62CE4" w:rsidP="006633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E4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ПРИМЕЧАНИЕ</w:t>
      </w:r>
    </w:p>
    <w:p w:rsidR="00B62CE4" w:rsidRPr="00B62CE4" w:rsidRDefault="00663345" w:rsidP="00B62CE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            </w:t>
      </w:r>
      <w:r w:rsidR="00B62CE4" w:rsidRPr="00B62C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требованиях к знаниям и умениям учащихся, испытывающих  значительные трудности в усвоении математических знаний, может быть исключено:</w:t>
      </w:r>
    </w:p>
    <w:p w:rsidR="00B62CE4" w:rsidRPr="00B62CE4" w:rsidRDefault="00B62CE4" w:rsidP="00B62CE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2C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сложение и вычитание чисел в пределах  1 000 000 устно, достаточно складывать и вычитать числа в пределах  1 000 (легкие случаи)</w:t>
      </w:r>
    </w:p>
    <w:p w:rsidR="00B62CE4" w:rsidRPr="00B62CE4" w:rsidRDefault="00B62CE4" w:rsidP="00B62CE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присчитывание и отсчитывание по 1 единице, 1 десятку, 1 сотне тысяч в пределах 1 000 000 (достаточно присчитывать и отсчитывать по 1 единице, 1 десятку, 1 сотне, 1 единице  тысяч в пределах 10 000)</w:t>
      </w:r>
    </w:p>
    <w:p w:rsidR="00B62CE4" w:rsidRPr="00B62CE4" w:rsidRDefault="00B62CE4" w:rsidP="00B62CE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E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на двузначное число письменно</w:t>
      </w:r>
    </w:p>
    <w:p w:rsidR="00B62CE4" w:rsidRPr="00B62CE4" w:rsidRDefault="00B62CE4" w:rsidP="00B62CE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умножение и деление </w:t>
      </w:r>
    </w:p>
    <w:p w:rsidR="00B62CE4" w:rsidRPr="00B62CE4" w:rsidRDefault="00B62CE4" w:rsidP="00B62CE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2CE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чисел, полученных при измерении двумя единицами измерения стоимости, длины, массы</w:t>
      </w:r>
    </w:p>
    <w:p w:rsidR="00B62CE4" w:rsidRPr="00B62CE4" w:rsidRDefault="00B62CE4" w:rsidP="00B62CE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обыкновенных дробей к общему знаменателю. Сложение и вычитание обыкновенных  дробей с разными знаменателями.</w:t>
      </w:r>
    </w:p>
    <w:p w:rsidR="00B62CE4" w:rsidRPr="00B62CE4" w:rsidRDefault="00B62CE4" w:rsidP="00B62CE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2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десятичных дробей в нумерационной таблице.</w:t>
      </w:r>
    </w:p>
    <w:p w:rsidR="00B62CE4" w:rsidRPr="00B62CE4" w:rsidRDefault="00B62CE4" w:rsidP="00B62CE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чисел, полученных при измерении двумя, одной единицами стоимости, длины, массы в виде десятичных дробей.</w:t>
      </w:r>
    </w:p>
    <w:p w:rsidR="00B62CE4" w:rsidRPr="00B62CE4" w:rsidRDefault="00B62CE4" w:rsidP="00B62CE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2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арифметические задачи на нахождение начала и конца события</w:t>
      </w:r>
    </w:p>
    <w:p w:rsidR="00B62CE4" w:rsidRPr="00B62CE4" w:rsidRDefault="00B62CE4" w:rsidP="00B62CE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составные задачи в 3-4 </w:t>
      </w:r>
      <w:proofErr w:type="gramStart"/>
      <w:r w:rsidRPr="00B62CE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арифметических</w:t>
      </w:r>
      <w:proofErr w:type="gramEnd"/>
      <w:r w:rsidRPr="00B6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</w:p>
    <w:p w:rsidR="00B62CE4" w:rsidRPr="00B62CE4" w:rsidRDefault="00B62CE4" w:rsidP="00B62CE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2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параллелограмма (ромба), построение параллелограмма</w:t>
      </w:r>
    </w:p>
    <w:p w:rsidR="00663345" w:rsidRDefault="00B62CE4" w:rsidP="00663345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геометрические фигуры, симметрично расположенные относительно центра симметрии; построение точки, симметричной данной, относительно оси и центра симметрии.</w:t>
      </w:r>
    </w:p>
    <w:p w:rsidR="00663345" w:rsidRDefault="00663345" w:rsidP="0066334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и средства обучения:</w:t>
      </w:r>
    </w:p>
    <w:p w:rsidR="00663345" w:rsidRPr="00742ECC" w:rsidRDefault="00663345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2ECC">
        <w:rPr>
          <w:rFonts w:ascii="Times New Roman" w:hAnsi="Times New Roman" w:cs="Times New Roman"/>
          <w:sz w:val="28"/>
          <w:szCs w:val="28"/>
          <w:lang w:eastAsia="ru-RU"/>
        </w:rPr>
        <w:t>1. Программы специально</w:t>
      </w:r>
      <w:proofErr w:type="gramStart"/>
      <w:r w:rsidRPr="00742ECC"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742ECC">
        <w:rPr>
          <w:rFonts w:ascii="Times New Roman" w:hAnsi="Times New Roman" w:cs="Times New Roman"/>
          <w:sz w:val="28"/>
          <w:szCs w:val="28"/>
          <w:lang w:eastAsia="ru-RU"/>
        </w:rPr>
        <w:t xml:space="preserve"> коррекционной) образовательной школы 8 вида:</w:t>
      </w:r>
    </w:p>
    <w:p w:rsidR="00663345" w:rsidRDefault="00663345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2ECC">
        <w:rPr>
          <w:rFonts w:ascii="Times New Roman" w:hAnsi="Times New Roman" w:cs="Times New Roman"/>
          <w:sz w:val="28"/>
          <w:szCs w:val="28"/>
          <w:lang w:eastAsia="ru-RU"/>
        </w:rPr>
        <w:t xml:space="preserve">5 – 9 </w:t>
      </w:r>
      <w:proofErr w:type="spellStart"/>
      <w:r w:rsidRPr="00742ECC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42EC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 редакцией В.В. Воронковой. </w:t>
      </w:r>
      <w:r w:rsidRPr="00742ECC">
        <w:rPr>
          <w:rFonts w:ascii="Times New Roman" w:hAnsi="Times New Roman" w:cs="Times New Roman"/>
          <w:sz w:val="28"/>
          <w:szCs w:val="28"/>
          <w:lang w:eastAsia="ru-RU"/>
        </w:rPr>
        <w:t>М: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изд. Центр ВЛАДОС. 201</w:t>
      </w:r>
      <w:r w:rsidRPr="00742ECC">
        <w:rPr>
          <w:rFonts w:ascii="Times New Roman" w:hAnsi="Times New Roman" w:cs="Times New Roman"/>
          <w:sz w:val="28"/>
          <w:szCs w:val="28"/>
          <w:lang w:eastAsia="ru-RU"/>
        </w:rPr>
        <w:t>1г.</w:t>
      </w:r>
    </w:p>
    <w:p w:rsidR="00663345" w:rsidRPr="00742ECC" w:rsidRDefault="00663345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42ECC">
        <w:rPr>
          <w:rFonts w:ascii="Times New Roman" w:hAnsi="Times New Roman" w:cs="Times New Roman"/>
          <w:sz w:val="28"/>
          <w:szCs w:val="28"/>
          <w:lang w:eastAsia="ru-RU"/>
        </w:rPr>
        <w:t>Алышева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Т.В.</w:t>
      </w:r>
      <w:r w:rsidRPr="00742ECC">
        <w:rPr>
          <w:rFonts w:ascii="Times New Roman" w:hAnsi="Times New Roman" w:cs="Times New Roman"/>
          <w:sz w:val="28"/>
          <w:szCs w:val="28"/>
          <w:lang w:eastAsia="ru-RU"/>
        </w:rPr>
        <w:t xml:space="preserve"> .Математика 7  клас</w:t>
      </w:r>
      <w:r>
        <w:rPr>
          <w:rFonts w:ascii="Times New Roman" w:hAnsi="Times New Roman" w:cs="Times New Roman"/>
          <w:sz w:val="28"/>
          <w:szCs w:val="28"/>
          <w:lang w:eastAsia="ru-RU"/>
        </w:rPr>
        <w:t>с. Учебник. М. Просвещение» 2013</w:t>
      </w:r>
      <w:r w:rsidRPr="00742ECC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663345" w:rsidRPr="00742ECC" w:rsidRDefault="00663345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42ECC">
        <w:rPr>
          <w:rFonts w:ascii="Times New Roman" w:hAnsi="Times New Roman" w:cs="Times New Roman"/>
          <w:sz w:val="28"/>
          <w:szCs w:val="28"/>
          <w:lang w:eastAsia="ru-RU"/>
        </w:rPr>
        <w:t>Алышева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Т.В.</w:t>
      </w:r>
      <w:r w:rsidRPr="00742ECC">
        <w:rPr>
          <w:rFonts w:ascii="Times New Roman" w:hAnsi="Times New Roman" w:cs="Times New Roman"/>
          <w:sz w:val="28"/>
          <w:szCs w:val="28"/>
          <w:lang w:eastAsia="ru-RU"/>
        </w:rPr>
        <w:t>.   Рабочая тетрадь по математике для 7 класса.</w:t>
      </w:r>
    </w:p>
    <w:p w:rsidR="00663345" w:rsidRPr="00742ECC" w:rsidRDefault="00663345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« Просвещение» 2013</w:t>
      </w:r>
      <w:r w:rsidRPr="00742ECC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663345" w:rsidRPr="00742ECC" w:rsidRDefault="00663345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742ECC">
        <w:rPr>
          <w:rFonts w:ascii="Times New Roman" w:hAnsi="Times New Roman" w:cs="Times New Roman"/>
          <w:sz w:val="28"/>
          <w:szCs w:val="28"/>
          <w:lang w:eastAsia="ru-RU"/>
        </w:rPr>
        <w:t>Перова М. Н. Методика преподавания математики во вспомогательной школе.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 « Просвещение».2013</w:t>
      </w:r>
      <w:r w:rsidRPr="00742ECC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663345" w:rsidRPr="00742ECC" w:rsidRDefault="00663345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742ECC">
        <w:rPr>
          <w:rFonts w:ascii="Times New Roman" w:hAnsi="Times New Roman" w:cs="Times New Roman"/>
          <w:sz w:val="28"/>
          <w:szCs w:val="28"/>
          <w:lang w:eastAsia="ru-RU"/>
        </w:rPr>
        <w:t xml:space="preserve"> Перова М. Н. Дидактические игры и упражнения по математике во вспомогательн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школе. М. « Просвещение» 2011</w:t>
      </w:r>
      <w:r w:rsidRPr="00742ECC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663345" w:rsidRDefault="00663345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742E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Эк В.В. Обучение математике учащихся младших классов специальны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вида,Москва,Просвещение,2005г. </w:t>
      </w:r>
    </w:p>
    <w:p w:rsidR="00663345" w:rsidRDefault="00663345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742ECC">
        <w:rPr>
          <w:rFonts w:ascii="Times New Roman" w:hAnsi="Times New Roman" w:cs="Times New Roman"/>
          <w:sz w:val="28"/>
          <w:szCs w:val="28"/>
          <w:lang w:eastAsia="ru-RU"/>
        </w:rPr>
        <w:t xml:space="preserve"> Эк В.В.,  Перова М.Н.  Обучение наглядной геометрии во вспомогательной </w:t>
      </w:r>
      <w:proofErr w:type="spellStart"/>
      <w:r w:rsidRPr="00742ECC"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proofErr w:type="gramStart"/>
      <w:r w:rsidRPr="00742EC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« Просвещение» 1992</w:t>
      </w:r>
      <w:r w:rsidRPr="00742ECC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663345" w:rsidRDefault="00663345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8.Карточки для индивидуальной работы.</w:t>
      </w:r>
    </w:p>
    <w:p w:rsidR="00663345" w:rsidRDefault="00663345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9.Наглядные пособия: опорные таблицы, схемы, презентации, иллюстрации задач и примеров.</w:t>
      </w:r>
    </w:p>
    <w:p w:rsidR="00663345" w:rsidRDefault="00663345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Бланки тестирования, самостоятельной работы.</w:t>
      </w:r>
    </w:p>
    <w:p w:rsidR="00663345" w:rsidRDefault="00663345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 Изображения геометрических фигур.</w:t>
      </w:r>
    </w:p>
    <w:p w:rsidR="00663345" w:rsidRDefault="00663345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ТСО: авторские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презентации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бучающие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«Я учусь решать примеры»</w:t>
      </w:r>
    </w:p>
    <w:p w:rsidR="007B15A2" w:rsidRDefault="007B15A2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5A2" w:rsidRPr="007B15A2" w:rsidRDefault="007B15A2" w:rsidP="0066334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15A2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по математике 7 класс на 2014-2015 учебный год</w:t>
      </w:r>
    </w:p>
    <w:p w:rsidR="007B15A2" w:rsidRPr="007B15A2" w:rsidRDefault="007B15A2" w:rsidP="0066334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15A2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9</w:t>
      </w:r>
    </w:p>
    <w:p w:rsidR="007B15A2" w:rsidRPr="007B15A2" w:rsidRDefault="007B15A2" w:rsidP="0066334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15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Предмет </w:t>
      </w:r>
      <w:r w:rsidRPr="007B15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Математика 7 класс</w:t>
      </w:r>
    </w:p>
    <w:p w:rsidR="007B15A2" w:rsidRPr="007B15A2" w:rsidRDefault="007B15A2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15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Система обучения </w:t>
      </w:r>
      <w:r w:rsidRPr="007B15A2">
        <w:rPr>
          <w:rFonts w:ascii="Times New Roman" w:hAnsi="Times New Roman" w:cs="Times New Roman"/>
          <w:sz w:val="28"/>
          <w:szCs w:val="28"/>
          <w:lang w:eastAsia="ru-RU"/>
        </w:rPr>
        <w:t>коррекционная</w:t>
      </w:r>
    </w:p>
    <w:p w:rsidR="007B15A2" w:rsidRPr="007B15A2" w:rsidRDefault="007B15A2" w:rsidP="0066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15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r w:rsidRPr="007B15A2">
        <w:rPr>
          <w:rFonts w:ascii="Times New Roman" w:hAnsi="Times New Roman" w:cs="Times New Roman"/>
          <w:sz w:val="28"/>
          <w:szCs w:val="28"/>
          <w:lang w:eastAsia="ru-RU"/>
        </w:rPr>
        <w:t>Андреева Марина Юрьевна</w:t>
      </w:r>
      <w:bookmarkStart w:id="0" w:name="_GoBack"/>
      <w:bookmarkEnd w:id="0"/>
    </w:p>
    <w:p w:rsidR="00663345" w:rsidRPr="00663345" w:rsidRDefault="00663345" w:rsidP="0066334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63345" w:rsidRPr="00663345" w:rsidRDefault="00663345" w:rsidP="0066334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576C" w:rsidRPr="00B62CE4" w:rsidRDefault="00BF576C" w:rsidP="00742E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ECC" w:rsidRPr="00B62CE4" w:rsidRDefault="00742ECC" w:rsidP="00742E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ECC" w:rsidRPr="00B62CE4" w:rsidRDefault="00742ECC" w:rsidP="00742E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ECC" w:rsidRPr="00B62CE4" w:rsidRDefault="00742ECC" w:rsidP="00742E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ECC" w:rsidRPr="00B62CE4" w:rsidRDefault="00742ECC" w:rsidP="00742E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2ECC" w:rsidRPr="00562243" w:rsidRDefault="00742ECC" w:rsidP="0056224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243" w:rsidRPr="00B62CE4" w:rsidRDefault="00562243" w:rsidP="007271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62243" w:rsidRPr="00562243" w:rsidRDefault="00562243" w:rsidP="0072719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98" w:rsidRPr="00727198" w:rsidRDefault="00727198" w:rsidP="0072719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98" w:rsidRPr="00727198" w:rsidRDefault="00727198" w:rsidP="00787B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BA2" w:rsidRPr="00727198" w:rsidRDefault="00787BA2" w:rsidP="00787B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BA2" w:rsidRPr="00727198" w:rsidRDefault="00787BA2" w:rsidP="00787BA2">
      <w:pPr>
        <w:pStyle w:val="a3"/>
        <w:rPr>
          <w:lang w:eastAsia="ru-RU"/>
        </w:rPr>
      </w:pPr>
    </w:p>
    <w:p w:rsidR="007C3D9C" w:rsidRPr="007C3D9C" w:rsidRDefault="007C3D9C" w:rsidP="000D3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A0B" w:rsidRPr="000D3A0B" w:rsidRDefault="000D3A0B" w:rsidP="000D3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D3A0B" w:rsidRPr="000D3A0B" w:rsidRDefault="000D3A0B" w:rsidP="00913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359" w:rsidRDefault="00913359" w:rsidP="009133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359" w:rsidRPr="00913359" w:rsidRDefault="00913359" w:rsidP="0091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43E" w:rsidRPr="00CB64A6" w:rsidRDefault="00D9543E" w:rsidP="009133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241" w:rsidRPr="00133241" w:rsidRDefault="00133241" w:rsidP="0013324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sectPr w:rsidR="00133241" w:rsidRPr="0013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81D"/>
    <w:multiLevelType w:val="hybridMultilevel"/>
    <w:tmpl w:val="5D446142"/>
    <w:lvl w:ilvl="0" w:tplc="E98435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7303348"/>
    <w:multiLevelType w:val="multilevel"/>
    <w:tmpl w:val="42BA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95A21"/>
    <w:multiLevelType w:val="hybridMultilevel"/>
    <w:tmpl w:val="FD88E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43F7E"/>
    <w:multiLevelType w:val="hybridMultilevel"/>
    <w:tmpl w:val="E9B41CDE"/>
    <w:lvl w:ilvl="0" w:tplc="EDC40060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E363A3"/>
    <w:multiLevelType w:val="hybridMultilevel"/>
    <w:tmpl w:val="5DD0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A0A98"/>
    <w:multiLevelType w:val="multilevel"/>
    <w:tmpl w:val="3788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63663"/>
    <w:multiLevelType w:val="hybridMultilevel"/>
    <w:tmpl w:val="5842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D5185"/>
    <w:multiLevelType w:val="hybridMultilevel"/>
    <w:tmpl w:val="31109400"/>
    <w:lvl w:ilvl="0" w:tplc="EDC40060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16221"/>
    <w:multiLevelType w:val="hybridMultilevel"/>
    <w:tmpl w:val="A3EE66B8"/>
    <w:lvl w:ilvl="0" w:tplc="DD1C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2239F8"/>
    <w:multiLevelType w:val="hybridMultilevel"/>
    <w:tmpl w:val="516AD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A0BC1"/>
    <w:multiLevelType w:val="hybridMultilevel"/>
    <w:tmpl w:val="10E4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915E4"/>
    <w:multiLevelType w:val="hybridMultilevel"/>
    <w:tmpl w:val="C512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90107"/>
    <w:multiLevelType w:val="hybridMultilevel"/>
    <w:tmpl w:val="8D92BF2C"/>
    <w:lvl w:ilvl="0" w:tplc="B590E5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3562F7"/>
    <w:multiLevelType w:val="hybridMultilevel"/>
    <w:tmpl w:val="71646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0"/>
  </w:num>
  <w:num w:numId="5">
    <w:abstractNumId w:val="13"/>
  </w:num>
  <w:num w:numId="6">
    <w:abstractNumId w:val="9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8A"/>
    <w:rsid w:val="00020CBF"/>
    <w:rsid w:val="00035AAD"/>
    <w:rsid w:val="000D3A0B"/>
    <w:rsid w:val="00133241"/>
    <w:rsid w:val="0023768B"/>
    <w:rsid w:val="00294795"/>
    <w:rsid w:val="00295FC9"/>
    <w:rsid w:val="003A16E6"/>
    <w:rsid w:val="00494763"/>
    <w:rsid w:val="00562243"/>
    <w:rsid w:val="005F1764"/>
    <w:rsid w:val="00663345"/>
    <w:rsid w:val="00727198"/>
    <w:rsid w:val="00735F51"/>
    <w:rsid w:val="00742ECC"/>
    <w:rsid w:val="00755AED"/>
    <w:rsid w:val="00787BA2"/>
    <w:rsid w:val="007A659B"/>
    <w:rsid w:val="007B15A2"/>
    <w:rsid w:val="007C3D9C"/>
    <w:rsid w:val="00891EF3"/>
    <w:rsid w:val="00913359"/>
    <w:rsid w:val="00A33B2C"/>
    <w:rsid w:val="00B42B8D"/>
    <w:rsid w:val="00B62CE4"/>
    <w:rsid w:val="00BF576C"/>
    <w:rsid w:val="00CB64A6"/>
    <w:rsid w:val="00D9543E"/>
    <w:rsid w:val="00EB6F34"/>
    <w:rsid w:val="00FA428A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543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543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Мариша</cp:lastModifiedBy>
  <cp:revision>7</cp:revision>
  <dcterms:created xsi:type="dcterms:W3CDTF">2014-09-04T16:23:00Z</dcterms:created>
  <dcterms:modified xsi:type="dcterms:W3CDTF">2014-09-13T08:49:00Z</dcterms:modified>
</cp:coreProperties>
</file>