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2" w:rsidRPr="006039A0" w:rsidRDefault="00961392" w:rsidP="006039A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i/>
          <w:sz w:val="24"/>
          <w:szCs w:val="24"/>
        </w:rPr>
        <w:t>ГЕОГРАФИЯ</w:t>
      </w:r>
      <w:r w:rsidRPr="006039A0">
        <w:rPr>
          <w:rFonts w:ascii="Times New Roman" w:hAnsi="Times New Roman" w:cs="Times New Roman"/>
          <w:b/>
          <w:sz w:val="24"/>
          <w:szCs w:val="24"/>
        </w:rPr>
        <w:t>.</w:t>
      </w:r>
    </w:p>
    <w:p w:rsidR="00961392" w:rsidRPr="006039A0" w:rsidRDefault="00961392" w:rsidP="006039A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039A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961392" w:rsidRPr="006039A0" w:rsidRDefault="00961392" w:rsidP="006039A0">
      <w:pPr>
        <w:shd w:val="clear" w:color="auto" w:fill="FFFFFF"/>
        <w:spacing w:after="0" w:line="240" w:lineRule="auto"/>
        <w:ind w:left="62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Настоящая </w:t>
      </w:r>
      <w:r w:rsidRPr="006039A0">
        <w:rPr>
          <w:rFonts w:ascii="Times New Roman" w:hAnsi="Times New Roman" w:cs="Times New Roman"/>
          <w:sz w:val="24"/>
          <w:szCs w:val="24"/>
        </w:rPr>
        <w:t xml:space="preserve">рабочая программа курса обучения учащихся с легкой степенью умственной отсталостью предмета 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«География» </w:t>
      </w:r>
      <w:r w:rsidRPr="006039A0">
        <w:rPr>
          <w:rFonts w:ascii="Times New Roman" w:hAnsi="Times New Roman" w:cs="Times New Roman"/>
          <w:sz w:val="24"/>
          <w:szCs w:val="24"/>
        </w:rPr>
        <w:t xml:space="preserve"> для 6 класса разработана  на основе «</w:t>
      </w:r>
      <w:r w:rsidRPr="00603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для 5—9 классов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специальных (коррекционных)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общеобразовательных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учреждений </w:t>
      </w:r>
      <w:r w:rsidRPr="006039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en-US" w:eastAsia="ru-RU"/>
        </w:rPr>
        <w:t>VIII</w:t>
      </w:r>
      <w:r w:rsidRPr="006039A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вида»</w:t>
      </w:r>
      <w:r w:rsidRPr="006039A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«Просвещение», 2010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Особенности </w:t>
      </w:r>
      <w:proofErr w:type="gramStart"/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</w:t>
      </w:r>
      <w:proofErr w:type="gramEnd"/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данной программе 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39A0">
        <w:rPr>
          <w:rFonts w:ascii="Times New Roman" w:hAnsi="Times New Roman" w:cs="Times New Roman"/>
          <w:color w:val="000000"/>
          <w:sz w:val="24"/>
          <w:szCs w:val="24"/>
        </w:rPr>
        <w:t>Контингент учащихся: дети с умеренной умственной отсталостью (в том числе, имеющие сложные дефекты развития: тяжелые нарушения речевой, двигательной, эмоционально-волевой и сенсорной сферы).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9A0">
        <w:rPr>
          <w:rFonts w:ascii="Times New Roman" w:hAnsi="Times New Roman" w:cs="Times New Roman"/>
          <w:color w:val="000000"/>
          <w:sz w:val="24"/>
          <w:szCs w:val="24"/>
        </w:rPr>
        <w:t>Уровень готовности учащихся к усвоению программы:</w:t>
      </w:r>
      <w:r w:rsidRPr="006039A0">
        <w:rPr>
          <w:rFonts w:ascii="Times New Roman" w:hAnsi="Times New Roman" w:cs="Times New Roman"/>
          <w:color w:val="000000"/>
          <w:sz w:val="24"/>
          <w:szCs w:val="24"/>
        </w:rPr>
        <w:br/>
        <w:t>- низкий интеллектуальный уровень;</w:t>
      </w:r>
      <w:r w:rsidRPr="006039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spellStart"/>
      <w:r w:rsidRPr="006039A0">
        <w:rPr>
          <w:rFonts w:ascii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6039A0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процессов;</w:t>
      </w:r>
      <w:r w:rsidRPr="006039A0">
        <w:rPr>
          <w:rFonts w:ascii="Times New Roman" w:hAnsi="Times New Roman" w:cs="Times New Roman"/>
          <w:color w:val="000000"/>
          <w:sz w:val="24"/>
          <w:szCs w:val="24"/>
        </w:rPr>
        <w:br/>
        <w:t>- мышление конкретное, непоследовательное, не способное к образованию отвлеченных понятий.</w:t>
      </w:r>
      <w:r w:rsidRPr="00603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39A0">
        <w:rPr>
          <w:rFonts w:ascii="Times New Roman" w:eastAsia="Calibri" w:hAnsi="Times New Roman" w:cs="Times New Roman"/>
          <w:b/>
          <w:sz w:val="24"/>
          <w:szCs w:val="24"/>
        </w:rPr>
        <w:t>Цель обучения</w:t>
      </w: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 школьников альтернативному чтению - </w:t>
      </w:r>
      <w:r w:rsidRPr="006039A0">
        <w:rPr>
          <w:rFonts w:ascii="Times New Roman" w:hAnsi="Times New Roman" w:cs="Times New Roman"/>
          <w:sz w:val="24"/>
          <w:szCs w:val="24"/>
        </w:rPr>
        <w:t xml:space="preserve"> освоение  альтернативных приемов работы с различными видами доступной информации. </w:t>
      </w:r>
    </w:p>
    <w:p w:rsidR="00961392" w:rsidRPr="006039A0" w:rsidRDefault="00961392" w:rsidP="006039A0">
      <w:pPr>
        <w:shd w:val="clear" w:color="auto" w:fill="FFFFFF"/>
        <w:spacing w:after="0" w:line="240" w:lineRule="auto"/>
        <w:ind w:left="2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9A0">
        <w:rPr>
          <w:rFonts w:ascii="Times New Roman" w:eastAsia="Times New Roman" w:hAnsi="Times New Roman" w:cs="Times New Roman"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6039A0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961392" w:rsidRPr="006039A0" w:rsidRDefault="00961392" w:rsidP="006039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6039A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а) образовательные:</w:t>
      </w:r>
    </w:p>
    <w:p w:rsidR="00961392" w:rsidRPr="006039A0" w:rsidRDefault="00961392" w:rsidP="006039A0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6039A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расширение  кру</w:t>
      </w:r>
      <w:r w:rsidRPr="006039A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039A0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гозора умственно отсталых школьников об окружающем мире</w:t>
      </w:r>
    </w:p>
    <w:p w:rsidR="00961392" w:rsidRPr="006039A0" w:rsidRDefault="00961392" w:rsidP="006039A0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039A0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развитие и коррекция  позна</w:t>
      </w:r>
      <w:r w:rsidRPr="006039A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039A0">
        <w:rPr>
          <w:rFonts w:ascii="Times New Roman" w:hAnsi="Times New Roman" w:cs="Times New Roman"/>
          <w:color w:val="000000"/>
          <w:spacing w:val="-6"/>
          <w:sz w:val="24"/>
          <w:szCs w:val="24"/>
        </w:rPr>
        <w:t>вательной деятельности умственно отсталых детей: они учатся ана</w:t>
      </w:r>
      <w:r w:rsidRPr="006039A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039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лизировать, сравнивать изучаемые объекты и явления, понимать </w:t>
      </w:r>
      <w:r w:rsidRPr="006039A0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причинно-следственные зависимости</w:t>
      </w:r>
      <w:r w:rsidRPr="006039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961392" w:rsidRPr="006039A0" w:rsidRDefault="00961392" w:rsidP="006039A0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039A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обучение работе с картами: </w:t>
      </w:r>
      <w:r w:rsidRPr="006039A0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абстрактного мыш</w:t>
      </w:r>
      <w:r w:rsidRPr="006039A0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039A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ления. </w:t>
      </w:r>
    </w:p>
    <w:p w:rsidR="00961392" w:rsidRPr="006039A0" w:rsidRDefault="00961392" w:rsidP="006039A0">
      <w:pPr>
        <w:pStyle w:val="a3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039A0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</w:t>
      </w:r>
      <w:r w:rsidRPr="006039A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039A0">
        <w:rPr>
          <w:rFonts w:ascii="Times New Roman" w:hAnsi="Times New Roman" w:cs="Times New Roman"/>
          <w:color w:val="000000"/>
          <w:spacing w:val="-7"/>
          <w:sz w:val="24"/>
          <w:szCs w:val="24"/>
        </w:rPr>
        <w:t>ширение  словарного  запаса детей</w:t>
      </w:r>
    </w:p>
    <w:p w:rsidR="00961392" w:rsidRPr="006039A0" w:rsidRDefault="00961392" w:rsidP="006039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</w:pPr>
      <w:r w:rsidRPr="006039A0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t>б) корекционно - развивающие:</w:t>
      </w:r>
    </w:p>
    <w:p w:rsidR="00961392" w:rsidRPr="006039A0" w:rsidRDefault="00961392" w:rsidP="006039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Создание  для  каждого  ученика ситуации  успеха, сравнение  его  с  самим  собой.</w:t>
      </w:r>
    </w:p>
    <w:p w:rsidR="00961392" w:rsidRPr="006039A0" w:rsidRDefault="00961392" w:rsidP="006039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Коррекция психических функций, направленная на развитие ученика, с опорой на материал урока</w:t>
      </w:r>
    </w:p>
    <w:p w:rsidR="00961392" w:rsidRPr="006039A0" w:rsidRDefault="00961392" w:rsidP="006039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Охрана психического, физического здоровья учащихся </w:t>
      </w:r>
    </w:p>
    <w:p w:rsidR="00961392" w:rsidRPr="006039A0" w:rsidRDefault="00961392" w:rsidP="006039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Реализация принципов дифференцированного подхода и индивидуального обучения, исходя из результатов ПП диагностики</w:t>
      </w:r>
    </w:p>
    <w:p w:rsidR="00961392" w:rsidRPr="006039A0" w:rsidRDefault="00961392" w:rsidP="006039A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Обеспечение эмоционального комфорта, в том числе через доверительные межличностные отношения</w:t>
      </w:r>
    </w:p>
    <w:p w:rsidR="00961392" w:rsidRPr="006039A0" w:rsidRDefault="00961392" w:rsidP="006039A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в) воспитывающие;</w:t>
      </w:r>
    </w:p>
    <w:p w:rsidR="00961392" w:rsidRPr="006039A0" w:rsidRDefault="00961392" w:rsidP="006039A0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воспитание патриотических, </w:t>
      </w: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интернациональных, эстетических  и экологических чувств </w:t>
      </w: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учащихся.</w:t>
      </w:r>
    </w:p>
    <w:p w:rsidR="00961392" w:rsidRPr="006039A0" w:rsidRDefault="00961392" w:rsidP="00603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039A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г) практические.</w:t>
      </w:r>
    </w:p>
    <w:p w:rsidR="00961392" w:rsidRPr="006039A0" w:rsidRDefault="00961392" w:rsidP="006039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2"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«Читать» карту</w:t>
      </w:r>
    </w:p>
    <w:p w:rsidR="00961392" w:rsidRPr="006039A0" w:rsidRDefault="00961392" w:rsidP="006039A0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проблемы, существующие в организации работы в данном классе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1392" w:rsidRPr="006039A0" w:rsidRDefault="00961392" w:rsidP="006039A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«География» учитывает особенности мышления учащихся с умеренной умственной отсталостью, ярко про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являющиеся при обучении их работе с учебником, с картами. Например, ученики с большим трудом запоминают названия географических объектов, различение объектов географической карты вызывает у них серьезные затруднения. Даже после дли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обучения приобретенные навыки носят  механический характер:  с трудом читая материал учебника, учащиеся не понимают смысла прочитанного, не могут сделать вывод, сравнить, пересказать. Именно эти осо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бенности и вызывают 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соответствующего содержатель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наполнения уроков, а также использо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специальных приемов обучения и минимизации про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граммного материала</w:t>
      </w:r>
    </w:p>
    <w:p w:rsidR="00961392" w:rsidRPr="006039A0" w:rsidRDefault="00961392" w:rsidP="006039A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6039A0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Нормативные правовые документы, на основании которых разработана рабочая программа: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6039A0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Закон РФ «Об образовании»; нормативные документы МО РФ, </w:t>
      </w:r>
      <w:proofErr w:type="gramStart"/>
      <w:r w:rsidRPr="006039A0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КО</w:t>
      </w:r>
      <w:proofErr w:type="gramEnd"/>
      <w:r w:rsidRPr="006039A0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 xml:space="preserve"> Санкт-Петербурга, ОО Невского района;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6039A0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Конвенция о правах ребенка;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039A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039A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039A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039A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6039A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>СанПиН</w:t>
      </w:r>
      <w:proofErr w:type="spellEnd"/>
      <w:r w:rsidRPr="006039A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</w:pPr>
      <w:r w:rsidRPr="006039A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hi-IN" w:bidi="hi-IN"/>
        </w:rPr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</w:pPr>
      <w:r w:rsidRPr="006039A0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Типовое положение об общеобразовательном учреждении;</w:t>
      </w:r>
    </w:p>
    <w:p w:rsidR="00961392" w:rsidRPr="006039A0" w:rsidRDefault="00961392" w:rsidP="006039A0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039A0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</w:rPr>
        <w:t>Устав школы и локальные акты ОУ.</w:t>
      </w:r>
    </w:p>
    <w:p w:rsidR="00961392" w:rsidRPr="006039A0" w:rsidRDefault="00961392" w:rsidP="00603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Сведения о программе:</w:t>
      </w:r>
      <w:r w:rsidRPr="006039A0">
        <w:rPr>
          <w:rFonts w:ascii="Times New Roman" w:hAnsi="Times New Roman" w:cs="Times New Roman"/>
          <w:sz w:val="24"/>
          <w:szCs w:val="24"/>
        </w:rPr>
        <w:t xml:space="preserve"> «</w:t>
      </w:r>
      <w:r w:rsidRPr="00603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для 5—9 классов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специальных (коррекционных)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общеобразовательных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учреждений 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en-US" w:eastAsia="ru-RU"/>
        </w:rPr>
        <w:t>VIII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вида»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«Просвещение», 2010. </w:t>
      </w:r>
    </w:p>
    <w:p w:rsidR="00371A93" w:rsidRPr="006039A0" w:rsidRDefault="00371A93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961392" w:rsidRPr="006039A0" w:rsidRDefault="00961392" w:rsidP="00603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Программы учитывают особенности познавательной деятельнос</w:t>
      </w:r>
      <w:r w:rsidRPr="006039A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ти умственно отсталых детей. Они направлены на разностороннее раз</w:t>
      </w:r>
      <w:r w:rsidRPr="006039A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витие личности учащихся, способствуют их умственному развитию, </w:t>
      </w:r>
      <w:r w:rsidRPr="006039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обеспечивают гражданское, нравственное, трудовое, эстетическое и </w:t>
      </w: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физическое воспитание. Программы содержат материал, помогаю</w:t>
      </w: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щий учащимся достичь того уровня общеобразовательных знаний </w:t>
      </w:r>
      <w:r w:rsidRPr="006039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умений, который необходим им для социальной адаптации.</w:t>
      </w:r>
    </w:p>
    <w:p w:rsidR="00961392" w:rsidRPr="006039A0" w:rsidRDefault="00961392" w:rsidP="00603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Содержание </w:t>
      </w:r>
      <w:proofErr w:type="gramStart"/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обучения</w:t>
      </w:r>
      <w:proofErr w:type="gramEnd"/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 всем учебным предметам имеет прак</w:t>
      </w: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тическую направленность.</w:t>
      </w:r>
    </w:p>
    <w:p w:rsidR="00961392" w:rsidRPr="006039A0" w:rsidRDefault="00961392" w:rsidP="00603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программах принцип коррекционной направленности обуче</w:t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ния является ведущим. В них конкретизированы пути и средства </w:t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исправления недостатков общего, речевого, физического развития </w:t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нравственного воспитания умственно отсталых детей в процессе </w:t>
      </w: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овладения каждым учебным предметом. Особое внимание обраще</w:t>
      </w: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 на коррекцию имеющихся у отдельных учащихся специфичес</w:t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нарушений, на коррекцию всей личности в целом.</w:t>
      </w:r>
    </w:p>
    <w:p w:rsidR="00961392" w:rsidRPr="006039A0" w:rsidRDefault="00961392" w:rsidP="00603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Обучение умственно отсталых учащихся носит воспитывающий </w:t>
      </w:r>
      <w:r w:rsidRPr="006039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характер. Аномальное состояние ребенка затрудняет решение задач </w:t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воспитания, но не снимает их. При отборе программного учебного </w:t>
      </w: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материала учтена необходимость формирования таких черт характе</w:t>
      </w: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 и всей личности в целом, которые помогут выпускникам стать </w:t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полезными членами общества.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39A0">
        <w:rPr>
          <w:rFonts w:ascii="Times New Roman" w:eastAsia="Calibri" w:hAnsi="Times New Roman" w:cs="Times New Roman"/>
          <w:b/>
          <w:sz w:val="24"/>
          <w:szCs w:val="24"/>
        </w:rPr>
        <w:t>Обоснование актуальности и эффективности примерной  программы для разработки рабочей программы: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9A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Все программы, включенные в сборник   </w:t>
      </w:r>
      <w:r w:rsidRPr="006039A0">
        <w:rPr>
          <w:rFonts w:ascii="Times New Roman" w:hAnsi="Times New Roman" w:cs="Times New Roman"/>
          <w:sz w:val="24"/>
          <w:szCs w:val="24"/>
        </w:rPr>
        <w:t>«</w:t>
      </w:r>
      <w:r w:rsidRPr="00603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для 5—9 классов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специальных (коррекционных)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общеобразовательных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учреждений 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en-US" w:eastAsia="ru-RU"/>
        </w:rPr>
        <w:t>VIII</w:t>
      </w:r>
      <w:r w:rsidRPr="006039A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вида»</w:t>
      </w:r>
      <w:r w:rsidRPr="006039A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«Просвещение», 2010, </w:t>
      </w:r>
      <w:r w:rsidRPr="006039A0">
        <w:rPr>
          <w:rFonts w:ascii="Times New Roman" w:eastAsia="Calibri" w:hAnsi="Times New Roman" w:cs="Times New Roman"/>
          <w:b/>
          <w:bCs/>
          <w:sz w:val="24"/>
          <w:szCs w:val="24"/>
        </w:rPr>
        <w:t>имеют гриф «Допущено Министерством образования РФ»</w:t>
      </w:r>
    </w:p>
    <w:p w:rsidR="00B30268" w:rsidRPr="006039A0" w:rsidRDefault="00B30268" w:rsidP="00603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Программа преподавания географии предусматривает повторя</w:t>
      </w: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емость материала (в разных формах и объеме). Ряд тем постепенно усложняется и расширяется от 6 к 9 классу, что способствует более </w:t>
      </w:r>
      <w:r w:rsidRPr="006039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полноценному усвоению умственно отсталыми учащимися элемен</w:t>
      </w:r>
      <w:r w:rsidRPr="006039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тарных географических знаний.</w:t>
      </w:r>
    </w:p>
    <w:p w:rsidR="00371A93" w:rsidRPr="006039A0" w:rsidRDefault="00961392" w:rsidP="006039A0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9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программе Т.М.Лифановой  «География 6 класс» </w:t>
      </w:r>
      <w:r w:rsidR="006F2D5F"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(«Начальный курс физической географии») учащие</w:t>
      </w:r>
      <w:r w:rsidR="006F2D5F"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F2D5F"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ся познакомятся с физической картой России, ее географическим </w:t>
      </w:r>
      <w:r w:rsidR="006F2D5F" w:rsidRPr="006039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положением, границами, формами земной поверхности, водоемами.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изменениях в примерную  программу и их обоснование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39A0">
        <w:rPr>
          <w:rFonts w:ascii="Times New Roman" w:eastAsia="Calibri" w:hAnsi="Times New Roman" w:cs="Times New Roman"/>
          <w:bCs/>
          <w:sz w:val="24"/>
          <w:szCs w:val="24"/>
        </w:rPr>
        <w:t xml:space="preserve"> Особенности восприятия, мышления, памяти не позволяют учащимся из</w:t>
      </w:r>
      <w:r w:rsidR="006F2D5F" w:rsidRPr="006039A0">
        <w:rPr>
          <w:rFonts w:ascii="Times New Roman" w:eastAsia="Calibri" w:hAnsi="Times New Roman" w:cs="Times New Roman"/>
          <w:bCs/>
          <w:sz w:val="24"/>
          <w:szCs w:val="24"/>
        </w:rPr>
        <w:t>учить материал курса Географии 6</w:t>
      </w:r>
      <w:r w:rsidRPr="006039A0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 в полном объеме.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эти осо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и вызывают необходимость адаптации (упрощения) содержатель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наполнения уроков, а также использо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специальных приемов обучения и минимизации про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граммного материала</w:t>
      </w:r>
      <w:r w:rsidRPr="006039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61392" w:rsidRPr="006039A0" w:rsidRDefault="00961392" w:rsidP="0060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основную программу внесены следующие изменения: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</w:t>
      </w:r>
      <w:r w:rsidR="006F2D5F" w:rsidRPr="006039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изучении программного материала делается </w:t>
      </w:r>
      <w:r w:rsidRPr="006039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акцент на общих черта</w:t>
      </w:r>
      <w:r w:rsidR="006F2D5F" w:rsidRPr="006039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х, выделяются главные, существенные детали.  </w:t>
      </w:r>
      <w:r w:rsidRPr="006039A0">
        <w:rPr>
          <w:rFonts w:ascii="Times New Roman" w:eastAsia="Calibri" w:hAnsi="Times New Roman" w:cs="Times New Roman"/>
          <w:bCs/>
          <w:sz w:val="24"/>
          <w:szCs w:val="24"/>
        </w:rPr>
        <w:t xml:space="preserve">При этом минимизируется объем изучаемого материала. Рассматриваются элементарные, </w:t>
      </w:r>
      <w:proofErr w:type="spellStart"/>
      <w:r w:rsidRPr="006039A0">
        <w:rPr>
          <w:rFonts w:ascii="Times New Roman" w:eastAsia="Calibri" w:hAnsi="Times New Roman" w:cs="Times New Roman"/>
          <w:bCs/>
          <w:sz w:val="24"/>
          <w:szCs w:val="24"/>
        </w:rPr>
        <w:t>оснопологающие</w:t>
      </w:r>
      <w:proofErr w:type="spellEnd"/>
      <w:r w:rsidRPr="006039A0">
        <w:rPr>
          <w:rFonts w:ascii="Times New Roman" w:eastAsia="Calibri" w:hAnsi="Times New Roman" w:cs="Times New Roman"/>
          <w:bCs/>
          <w:sz w:val="24"/>
          <w:szCs w:val="24"/>
        </w:rPr>
        <w:t xml:space="preserve"> сведения</w:t>
      </w:r>
      <w:r w:rsidR="006F2D5F" w:rsidRPr="006039A0">
        <w:rPr>
          <w:rFonts w:ascii="Times New Roman" w:eastAsia="Calibri" w:hAnsi="Times New Roman" w:cs="Times New Roman"/>
          <w:bCs/>
          <w:sz w:val="24"/>
          <w:szCs w:val="24"/>
        </w:rPr>
        <w:t xml:space="preserve"> изучаемых явлений и объектов</w:t>
      </w:r>
      <w:r w:rsidRPr="006039A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 </w:t>
      </w:r>
      <w:proofErr w:type="gramStart"/>
      <w:r w:rsidRPr="006039A0">
        <w:rPr>
          <w:rFonts w:ascii="Times New Roman" w:eastAsia="Calibri" w:hAnsi="Times New Roman" w:cs="Times New Roman"/>
          <w:b/>
          <w:sz w:val="24"/>
          <w:szCs w:val="24"/>
        </w:rPr>
        <w:t>используемом</w:t>
      </w:r>
      <w:proofErr w:type="gramEnd"/>
      <w:r w:rsidRPr="006039A0">
        <w:rPr>
          <w:rFonts w:ascii="Times New Roman" w:eastAsia="Calibri" w:hAnsi="Times New Roman" w:cs="Times New Roman"/>
          <w:b/>
          <w:sz w:val="24"/>
          <w:szCs w:val="24"/>
        </w:rPr>
        <w:t xml:space="preserve"> УМК</w:t>
      </w: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61392" w:rsidRPr="006039A0" w:rsidRDefault="00961392" w:rsidP="006039A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9A0">
        <w:rPr>
          <w:rFonts w:ascii="Times New Roman" w:eastAsia="Times New Roman" w:hAnsi="Times New Roman" w:cs="Times New Roman"/>
          <w:sz w:val="24"/>
          <w:szCs w:val="24"/>
        </w:rPr>
        <w:t xml:space="preserve">Лифанова </w:t>
      </w:r>
      <w:r w:rsidR="006F2D5F" w:rsidRPr="006039A0">
        <w:rPr>
          <w:rFonts w:ascii="Times New Roman" w:eastAsia="Times New Roman" w:hAnsi="Times New Roman" w:cs="Times New Roman"/>
          <w:sz w:val="24"/>
          <w:szCs w:val="24"/>
        </w:rPr>
        <w:t xml:space="preserve">Т.М., Соломина ЕМ., География  6 </w:t>
      </w:r>
      <w:r w:rsidRPr="006039A0">
        <w:rPr>
          <w:rFonts w:ascii="Times New Roman" w:eastAsia="Times New Roman" w:hAnsi="Times New Roman" w:cs="Times New Roman"/>
          <w:sz w:val="24"/>
          <w:szCs w:val="24"/>
        </w:rPr>
        <w:t>класс-Учебник для специальных (коррекционных образовательных учреждений с приложением «Просвещение» 2012</w:t>
      </w:r>
      <w:proofErr w:type="gramEnd"/>
    </w:p>
    <w:p w:rsidR="006F2D5F" w:rsidRPr="006039A0" w:rsidRDefault="006F2D5F" w:rsidP="006039A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9A0">
        <w:rPr>
          <w:rFonts w:ascii="Times New Roman" w:eastAsia="Times New Roman" w:hAnsi="Times New Roman" w:cs="Times New Roman"/>
          <w:sz w:val="24"/>
          <w:szCs w:val="24"/>
        </w:rPr>
        <w:t>Рабочая тетрадь по начальному курсу Физической географии,  6 класс</w:t>
      </w:r>
    </w:p>
    <w:p w:rsidR="006F2D5F" w:rsidRPr="006039A0" w:rsidRDefault="006F2D5F" w:rsidP="006039A0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9A0">
        <w:rPr>
          <w:rFonts w:ascii="Times New Roman" w:eastAsia="Times New Roman" w:hAnsi="Times New Roman" w:cs="Times New Roman"/>
          <w:sz w:val="24"/>
          <w:szCs w:val="24"/>
        </w:rPr>
        <w:t>Учебное пособие для 6 класса специальных (коррекционных) образовательных учреждений 8 вида «Просвещение», 2012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eastAsia="Calibri" w:hAnsi="Times New Roman" w:cs="Times New Roman"/>
          <w:b/>
          <w:sz w:val="24"/>
          <w:szCs w:val="24"/>
        </w:rPr>
        <w:t>Информация о количестве учебных часов, на которое рассчитана рабочая программа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1392" w:rsidRPr="006039A0" w:rsidRDefault="00961392" w:rsidP="0060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федеральным  базисным  учебным  планом  </w:t>
      </w:r>
      <w:r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основного/среднего (полного) </w:t>
      </w: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общего  образования  и в соответствии с учебным планом ГБОУ 627  Невского района Санкт-Петербурга на изучение </w:t>
      </w:r>
      <w:r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«География</w:t>
      </w:r>
      <w:r w:rsidR="002C31E3"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>» в 9 классе отводится 2</w:t>
      </w:r>
      <w:r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2C31E3"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неделю, </w:t>
      </w:r>
      <w:r w:rsidR="00B30268"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>65 часов</w:t>
      </w:r>
      <w:r w:rsidRPr="006039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 год.</w:t>
      </w:r>
    </w:p>
    <w:p w:rsidR="00961392" w:rsidRPr="006039A0" w:rsidRDefault="00961392" w:rsidP="006039A0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используемых технологиях обучения, формах уроков и т. п., а также о возможной внеурочной деятельности по предмету</w:t>
      </w:r>
      <w:r w:rsidRPr="00603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1392" w:rsidRPr="006039A0" w:rsidRDefault="00961392" w:rsidP="0060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уроках используются </w:t>
      </w:r>
      <w:proofErr w:type="spellStart"/>
      <w:r w:rsidRPr="0060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60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технологии, </w:t>
      </w:r>
      <w:proofErr w:type="spellStart"/>
      <w:r w:rsidRPr="0060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мультимедийные</w:t>
      </w:r>
      <w:proofErr w:type="spellEnd"/>
      <w:r w:rsidRPr="00603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технологии.  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Calibri" w:hAnsi="Times New Roman" w:cs="Times New Roman"/>
          <w:bCs/>
          <w:sz w:val="24"/>
          <w:szCs w:val="24"/>
        </w:rPr>
        <w:t>Возможные формы внеурочной деятельности: проведение игр по станциям, клубов «Знатоки», виртуальных путешествий</w:t>
      </w:r>
      <w:r w:rsidRPr="006039A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039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На уроках используются следующие технологии обучения:</w:t>
      </w:r>
    </w:p>
    <w:p w:rsidR="00961392" w:rsidRPr="006039A0" w:rsidRDefault="00961392" w:rsidP="006039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Технология использования в обучении игровых методов: ролевых, деловых, и другие виды обучающих игр, </w:t>
      </w:r>
    </w:p>
    <w:p w:rsidR="00961392" w:rsidRPr="006039A0" w:rsidRDefault="00961392" w:rsidP="006039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Обучение в сотрудничестве (командная, групповая работа),</w:t>
      </w:r>
    </w:p>
    <w:p w:rsidR="00961392" w:rsidRPr="006039A0" w:rsidRDefault="00961392" w:rsidP="006039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Реализация теории поэтапного формирования умственных действий,</w:t>
      </w:r>
    </w:p>
    <w:p w:rsidR="00961392" w:rsidRPr="006039A0" w:rsidRDefault="00961392" w:rsidP="006039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обучения,</w:t>
      </w:r>
    </w:p>
    <w:p w:rsidR="00961392" w:rsidRPr="006039A0" w:rsidRDefault="00961392" w:rsidP="006039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>Технология объяснительно-иллюстрированного обучения.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Формы уроков – беседа, экскурсия, урок, с использованием </w:t>
      </w:r>
      <w:proofErr w:type="spellStart"/>
      <w:r w:rsidRPr="006039A0">
        <w:rPr>
          <w:rFonts w:ascii="Times New Roman" w:eastAsia="Calibri" w:hAnsi="Times New Roman" w:cs="Times New Roman"/>
          <w:sz w:val="24"/>
          <w:szCs w:val="24"/>
        </w:rPr>
        <w:t>мультимедийной</w:t>
      </w:r>
      <w:proofErr w:type="spellEnd"/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 презентации, устная форма проверки (фронтальный, групповой и индивидуальный опрос), письменная проверка (тест), смешанный урок, комбинированный урок, интегрированный урок, урок – игра.</w:t>
      </w:r>
      <w:proofErr w:type="gramEnd"/>
    </w:p>
    <w:p w:rsidR="00961392" w:rsidRPr="006039A0" w:rsidRDefault="00961392" w:rsidP="006039A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формы контроля</w:t>
      </w:r>
      <w:proofErr w:type="gramStart"/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9A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Промежуточный, итоговый контроль учащихся школы проводится в соответствии с нормативными документами Министерства образования РФ и Комитета по образованию Санкт-Петербурга.</w:t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Промежуточный контроль освоения образовательных программ осуществляется </w:t>
      </w:r>
      <w:proofErr w:type="gramStart"/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1392" w:rsidRPr="006039A0" w:rsidRDefault="00961392" w:rsidP="006039A0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работы,</w:t>
      </w:r>
    </w:p>
    <w:p w:rsidR="00961392" w:rsidRPr="006039A0" w:rsidRDefault="00961392" w:rsidP="006039A0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проверочные работы,</w:t>
      </w:r>
    </w:p>
    <w:p w:rsidR="00961392" w:rsidRPr="006039A0" w:rsidRDefault="00961392" w:rsidP="006039A0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тесты,</w:t>
      </w:r>
    </w:p>
    <w:p w:rsidR="00961392" w:rsidRPr="006039A0" w:rsidRDefault="00961392" w:rsidP="006039A0">
      <w:pPr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 на уроках, собеседования.</w:t>
      </w:r>
    </w:p>
    <w:p w:rsidR="00961392" w:rsidRPr="006039A0" w:rsidRDefault="00961392" w:rsidP="006039A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Планируемый уровень подготовки выпускников на конец учебного года:</w:t>
      </w:r>
    </w:p>
    <w:p w:rsidR="002C31E3" w:rsidRPr="006039A0" w:rsidRDefault="002C31E3" w:rsidP="00603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bCs/>
          <w:i/>
          <w:iCs/>
          <w:color w:val="000000"/>
          <w:w w:val="93"/>
          <w:sz w:val="24"/>
          <w:szCs w:val="24"/>
          <w:lang w:eastAsia="ru-RU"/>
        </w:rPr>
        <w:t>Учащиеся должны знать: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4819"/>
          <w:tab w:val="left" w:pos="55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что изучает география;</w:t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горизонт, линию и стороны горизонта;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земной поверхности;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виды водоемов, их различия;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правила поведения в природе;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отличие плана от рисунка и географической карты;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основные направления на плане, географической карте;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условные цвета и знаки географической карты;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распределение суши и воды на Земле;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материки и океаны, их расположение на глобусе и карте полу</w:t>
      </w:r>
      <w:r w:rsidRPr="006039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шарий;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расположение поясов освещенности на глобусе и карте полуша</w:t>
      </w:r>
      <w:r w:rsidRPr="006039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рий;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климатов;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географическое положение нашей страны на физической карте </w:t>
      </w:r>
      <w:r w:rsidRPr="006039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России и карте полушарий.</w:t>
      </w:r>
    </w:p>
    <w:p w:rsidR="002C31E3" w:rsidRPr="006039A0" w:rsidRDefault="002C31E3" w:rsidP="00603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определять стороны горизонта, ориентироваться по Солнцу, ком</w:t>
      </w: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60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пасу и местным признакам природы;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читать планы местности (для начальных классов массовой </w:t>
      </w:r>
      <w:r w:rsidRPr="00603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школы);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ориентироваться по плану, на географической карте, глобусе;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читать условные цвета и знаки географической карты;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составлять описания изучаемых объектов с опорой на карту и </w:t>
      </w:r>
      <w:r w:rsidRPr="006039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картины;</w:t>
      </w:r>
    </w:p>
    <w:p w:rsidR="002C31E3" w:rsidRPr="006039A0" w:rsidRDefault="002C31E3" w:rsidP="006039A0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31E3" w:rsidRPr="006039A0" w:rsidSect="002C31E3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6039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показать на карте объекты, указанные в программе</w:t>
      </w:r>
    </w:p>
    <w:p w:rsidR="00961392" w:rsidRPr="006039A0" w:rsidRDefault="00961392" w:rsidP="0060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рабочей программы «География»: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9A0">
        <w:rPr>
          <w:rFonts w:ascii="Times New Roman" w:eastAsia="Calibri" w:hAnsi="Times New Roman" w:cs="Times New Roman"/>
          <w:sz w:val="24"/>
          <w:szCs w:val="24"/>
        </w:rPr>
        <w:t xml:space="preserve">9 класс; </w:t>
      </w:r>
      <w:r w:rsidR="00B30268" w:rsidRPr="006039A0">
        <w:rPr>
          <w:rFonts w:ascii="Times New Roman" w:eastAsia="Calibri" w:hAnsi="Times New Roman" w:cs="Times New Roman"/>
          <w:sz w:val="24"/>
          <w:szCs w:val="24"/>
        </w:rPr>
        <w:t>65  часов</w:t>
      </w:r>
      <w:bookmarkStart w:id="0" w:name="_GoBack"/>
      <w:bookmarkEnd w:id="0"/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1 четверть – 18 ч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6039A0">
        <w:rPr>
          <w:rFonts w:ascii="Times New Roman" w:hAnsi="Times New Roman" w:cs="Times New Roman"/>
          <w:sz w:val="24"/>
          <w:szCs w:val="24"/>
        </w:rPr>
        <w:t>Что изучает география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Наблюдения за солнцем и погодой Явления природы. Наша местность.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 xml:space="preserve">Ориентирование на местности. </w:t>
      </w:r>
      <w:r w:rsidRPr="006039A0">
        <w:rPr>
          <w:rFonts w:ascii="Times New Roman" w:hAnsi="Times New Roman" w:cs="Times New Roman"/>
          <w:sz w:val="24"/>
          <w:szCs w:val="24"/>
        </w:rPr>
        <w:t>Горизонт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Линия горизонта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Стороны горизонта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Компас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Ориентирование по местным признакам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 xml:space="preserve">Формы поверхности Земли. </w:t>
      </w:r>
      <w:r w:rsidRPr="006039A0">
        <w:rPr>
          <w:rFonts w:ascii="Times New Roman" w:hAnsi="Times New Roman" w:cs="Times New Roman"/>
          <w:sz w:val="24"/>
          <w:szCs w:val="24"/>
        </w:rPr>
        <w:t>Равнины, холмы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9A0">
        <w:rPr>
          <w:rFonts w:ascii="Times New Roman" w:hAnsi="Times New Roman" w:cs="Times New Roman"/>
          <w:sz w:val="24"/>
          <w:szCs w:val="24"/>
        </w:rPr>
        <w:t>Овраги, их образование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 xml:space="preserve"> Горы, землетрясения, извержения вулканов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 xml:space="preserve">Вода на Земле. </w:t>
      </w:r>
      <w:r w:rsidRPr="006039A0">
        <w:rPr>
          <w:rFonts w:ascii="Times New Roman" w:hAnsi="Times New Roman" w:cs="Times New Roman"/>
          <w:sz w:val="24"/>
          <w:szCs w:val="24"/>
        </w:rPr>
        <w:t>Вода в природе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Родник, его образование. Колодец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Части реки. Равнинные и горные реки.</w:t>
      </w:r>
      <w:proofErr w:type="gramStart"/>
      <w:r w:rsidRPr="006039A0">
        <w:rPr>
          <w:rFonts w:ascii="Times New Roman" w:hAnsi="Times New Roman" w:cs="Times New Roman"/>
          <w:sz w:val="24"/>
          <w:szCs w:val="24"/>
        </w:rPr>
        <w:t xml:space="preserve"> </w:t>
      </w:r>
      <w:r w:rsidRPr="006039A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03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9A0">
        <w:rPr>
          <w:rFonts w:ascii="Times New Roman" w:hAnsi="Times New Roman" w:cs="Times New Roman"/>
          <w:sz w:val="24"/>
          <w:szCs w:val="24"/>
        </w:rPr>
        <w:t>Озера, водохранилища, пруды.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9A0">
        <w:rPr>
          <w:rFonts w:ascii="Times New Roman" w:hAnsi="Times New Roman" w:cs="Times New Roman"/>
          <w:sz w:val="24"/>
          <w:szCs w:val="24"/>
        </w:rPr>
        <w:t>Использование водных ресурсов</w:t>
      </w:r>
      <w:proofErr w:type="gramStart"/>
      <w:r w:rsidRPr="006039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39A0">
        <w:rPr>
          <w:rFonts w:ascii="Times New Roman" w:hAnsi="Times New Roman" w:cs="Times New Roman"/>
          <w:sz w:val="24"/>
          <w:szCs w:val="24"/>
        </w:rPr>
        <w:t>Болота, их осушение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Океаны и моря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Острова и полуострова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2 четверть – 14 часов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Водоемы нашей местности. Охрана вод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 xml:space="preserve">План и карта. </w:t>
      </w:r>
      <w:r w:rsidRPr="006039A0">
        <w:rPr>
          <w:rFonts w:ascii="Times New Roman" w:hAnsi="Times New Roman" w:cs="Times New Roman"/>
          <w:sz w:val="24"/>
          <w:szCs w:val="24"/>
        </w:rPr>
        <w:t>Рисунок и план. План и масштаб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План класса. План школьного участка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Условные знаки плана местности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План и карта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Условные цвета физической карты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Условные знаки физической карты</w:t>
      </w:r>
      <w:r w:rsidRPr="00603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9A0">
        <w:rPr>
          <w:rFonts w:ascii="Times New Roman" w:hAnsi="Times New Roman" w:cs="Times New Roman"/>
          <w:sz w:val="24"/>
          <w:szCs w:val="24"/>
        </w:rPr>
        <w:t>Физическая карта России. Значение карты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Земной шар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Краткие сведения о Земле, Солнце, Луне. Планеты. Земля-планета. Глобус – модель Земли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3 четверть – 22 часа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Земной шар</w:t>
      </w:r>
      <w:r w:rsidRPr="006039A0">
        <w:rPr>
          <w:rFonts w:ascii="Times New Roman" w:hAnsi="Times New Roman" w:cs="Times New Roman"/>
          <w:sz w:val="24"/>
          <w:szCs w:val="24"/>
        </w:rPr>
        <w:t xml:space="preserve"> – продолжение 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Физическая карта полушарий. Изображение Земли на глобусе и карте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Распределение воды и суши на Земле. Океаны на глобусе и карте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Материки на глобусе и карте. Освещенность и нагревание земной поверхности. Климат и погода. Типы климата. Пояса освещенности. Природа тропического пояса. Природа умеренных и полярных поясов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Карта России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ГП России на физической карте. Границы России. Сухопутные границы России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Морские границы России на севере страны. Морские границы России. Моря Тихого и Атлантического океанов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4 четверть – 13 ч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9A0">
        <w:rPr>
          <w:rFonts w:ascii="Times New Roman" w:hAnsi="Times New Roman" w:cs="Times New Roman"/>
          <w:sz w:val="24"/>
          <w:szCs w:val="24"/>
        </w:rPr>
        <w:t>Острова и полуострова России. Поверхность нашей страны Низменности Возвышенности</w:t>
      </w:r>
      <w:proofErr w:type="gramStart"/>
      <w:r w:rsidRPr="006039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39A0">
        <w:rPr>
          <w:rFonts w:ascii="Times New Roman" w:hAnsi="Times New Roman" w:cs="Times New Roman"/>
          <w:sz w:val="24"/>
          <w:szCs w:val="24"/>
        </w:rPr>
        <w:t xml:space="preserve"> Плоскогорья.  Горы: Кавказ, Урал, Саяны. Крупные месторождения </w:t>
      </w:r>
      <w:proofErr w:type="spellStart"/>
      <w:proofErr w:type="gramStart"/>
      <w:r w:rsidRPr="006039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039A0">
        <w:rPr>
          <w:rFonts w:ascii="Times New Roman" w:hAnsi="Times New Roman" w:cs="Times New Roman"/>
          <w:sz w:val="24"/>
          <w:szCs w:val="24"/>
        </w:rPr>
        <w:t>/и. Реки: Волга с Окой и Кама. Реки: Дон, Днепр, Урал. Реки Сибири: Обь, Енисей Реки: Лена и Амур. Озера России. Наш край на карте России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A0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39A0">
        <w:rPr>
          <w:rFonts w:ascii="Times New Roman" w:eastAsia="Times New Roman" w:hAnsi="Times New Roman" w:cs="Times New Roman"/>
          <w:sz w:val="24"/>
          <w:szCs w:val="24"/>
        </w:rPr>
        <w:t>Лифанова Т.М., Соломина ЕМ., География  6 класс-Учебник для специальных (коррекционных образовательных учреждений с приложением «Просвещение» 2012</w:t>
      </w:r>
      <w:proofErr w:type="gramEnd"/>
    </w:p>
    <w:p w:rsidR="00200878" w:rsidRPr="006039A0" w:rsidRDefault="00200878" w:rsidP="0060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9A0">
        <w:rPr>
          <w:rFonts w:ascii="Times New Roman" w:eastAsia="Times New Roman" w:hAnsi="Times New Roman" w:cs="Times New Roman"/>
          <w:sz w:val="24"/>
          <w:szCs w:val="24"/>
        </w:rPr>
        <w:t>Рабочая тетрадь по начальному курсу Физической географии,  6 класс - Учебное пособие для 6 класса специальных (коррекционных) образовательных учреждений 8 вида «Просвещение», 2012</w:t>
      </w: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392" w:rsidRPr="006039A0" w:rsidRDefault="00961392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2A4" w:rsidRPr="006039A0" w:rsidRDefault="00AE72A4" w:rsidP="0060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72A4" w:rsidRPr="006039A0" w:rsidSect="0027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A2CFB"/>
    <w:multiLevelType w:val="hybridMultilevel"/>
    <w:tmpl w:val="B03EF1F8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2A96"/>
    <w:multiLevelType w:val="hybridMultilevel"/>
    <w:tmpl w:val="001EC57E"/>
    <w:lvl w:ilvl="0" w:tplc="00000003">
      <w:start w:val="1"/>
      <w:numFmt w:val="bullet"/>
      <w:lvlText w:val=""/>
      <w:lvlJc w:val="left"/>
      <w:pPr>
        <w:ind w:left="1127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">
    <w:nsid w:val="32E411EB"/>
    <w:multiLevelType w:val="hybridMultilevel"/>
    <w:tmpl w:val="1136C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D2FAB"/>
    <w:multiLevelType w:val="hybridMultilevel"/>
    <w:tmpl w:val="C852AD3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F6967"/>
    <w:multiLevelType w:val="hybridMultilevel"/>
    <w:tmpl w:val="D53E4876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75748"/>
    <w:multiLevelType w:val="hybridMultilevel"/>
    <w:tmpl w:val="42840CA0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D4983"/>
    <w:multiLevelType w:val="hybridMultilevel"/>
    <w:tmpl w:val="F45A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F5B69"/>
    <w:multiLevelType w:val="hybridMultilevel"/>
    <w:tmpl w:val="1F72B23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B724E"/>
    <w:multiLevelType w:val="hybridMultilevel"/>
    <w:tmpl w:val="D17C1C2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B7555"/>
    <w:multiLevelType w:val="multilevel"/>
    <w:tmpl w:val="4424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36292"/>
    <w:multiLevelType w:val="hybridMultilevel"/>
    <w:tmpl w:val="A836BD5C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046FF"/>
    <w:rsid w:val="000046FF"/>
    <w:rsid w:val="00200878"/>
    <w:rsid w:val="0027270E"/>
    <w:rsid w:val="002C31E3"/>
    <w:rsid w:val="00331D22"/>
    <w:rsid w:val="00371A93"/>
    <w:rsid w:val="006039A0"/>
    <w:rsid w:val="006F2D5F"/>
    <w:rsid w:val="008F77EA"/>
    <w:rsid w:val="00961392"/>
    <w:rsid w:val="00AE72A4"/>
    <w:rsid w:val="00B30268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92"/>
    <w:pPr>
      <w:ind w:left="720"/>
      <w:contextualSpacing/>
    </w:pPr>
  </w:style>
  <w:style w:type="table" w:styleId="a4">
    <w:name w:val="Table Grid"/>
    <w:basedOn w:val="a1"/>
    <w:uiPriority w:val="59"/>
    <w:rsid w:val="00200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92"/>
    <w:pPr>
      <w:ind w:left="720"/>
      <w:contextualSpacing/>
    </w:pPr>
  </w:style>
  <w:style w:type="table" w:styleId="a4">
    <w:name w:val="Table Grid"/>
    <w:basedOn w:val="a1"/>
    <w:uiPriority w:val="59"/>
    <w:rsid w:val="00200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8-д класс</dc:creator>
  <cp:keywords/>
  <dc:description/>
  <cp:lastModifiedBy>Anna</cp:lastModifiedBy>
  <cp:revision>6</cp:revision>
  <cp:lastPrinted>2014-04-11T10:21:00Z</cp:lastPrinted>
  <dcterms:created xsi:type="dcterms:W3CDTF">2014-04-08T10:25:00Z</dcterms:created>
  <dcterms:modified xsi:type="dcterms:W3CDTF">2014-11-23T18:49:00Z</dcterms:modified>
</cp:coreProperties>
</file>