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6A" w:rsidRPr="00F86D78" w:rsidRDefault="0008426A" w:rsidP="0008426A">
      <w:pPr>
        <w:pStyle w:val="1"/>
        <w:ind w:left="0" w:firstLine="709"/>
        <w:rPr>
          <w:b/>
          <w:sz w:val="24"/>
          <w:szCs w:val="24"/>
        </w:rPr>
      </w:pPr>
    </w:p>
    <w:p w:rsidR="0008426A" w:rsidRPr="00F86D78" w:rsidRDefault="0008426A" w:rsidP="0008426A">
      <w:pPr>
        <w:pStyle w:val="c19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F86D78">
        <w:rPr>
          <w:b/>
          <w:bCs/>
        </w:rPr>
        <w:t>ПОЯСНИТЕЛЬНАЯ ЗАПИСКА</w:t>
      </w:r>
    </w:p>
    <w:p w:rsidR="0008426A" w:rsidRPr="00F86D78" w:rsidRDefault="0008426A" w:rsidP="0008426A">
      <w:pPr>
        <w:shd w:val="clear" w:color="auto" w:fill="FFFFFF"/>
        <w:ind w:left="5" w:firstLine="704"/>
        <w:jc w:val="both"/>
        <w:rPr>
          <w:i/>
          <w:u w:val="single"/>
        </w:rPr>
      </w:pPr>
      <w:r w:rsidRPr="00F86D78">
        <w:rPr>
          <w:i/>
          <w:u w:val="single"/>
        </w:rPr>
        <w:t>Цели программы:</w:t>
      </w:r>
    </w:p>
    <w:p w:rsidR="0008426A" w:rsidRPr="00F86D78" w:rsidRDefault="0008426A" w:rsidP="0008426A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284" w:firstLine="70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86D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овладение</w:t>
      </w:r>
      <w:r w:rsidRPr="00F86D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6D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осознанным правильным, беглым и выразительным чтением</w:t>
      </w:r>
    </w:p>
    <w:p w:rsidR="0008426A" w:rsidRPr="00F86D78" w:rsidRDefault="0008426A" w:rsidP="0008426A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284" w:firstLine="70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86D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совершенствование видов речевой деятельности, умений вести диалог</w:t>
      </w:r>
    </w:p>
    <w:p w:rsidR="0008426A" w:rsidRPr="00F86D78" w:rsidRDefault="0008426A" w:rsidP="0008426A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284" w:firstLine="70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86D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развитие</w:t>
      </w:r>
      <w:r w:rsidRPr="00F86D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6D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художественно-творческих и познавательных способностей, формирование эстетического отношения к слову </w:t>
      </w:r>
    </w:p>
    <w:p w:rsidR="0008426A" w:rsidRPr="00F86D78" w:rsidRDefault="0008426A" w:rsidP="0008426A">
      <w:pPr>
        <w:shd w:val="clear" w:color="auto" w:fill="FFFFFF"/>
        <w:ind w:left="5" w:firstLine="704"/>
        <w:jc w:val="both"/>
        <w:rPr>
          <w:i/>
          <w:u w:val="single"/>
        </w:rPr>
      </w:pPr>
      <w:r w:rsidRPr="00F86D78">
        <w:rPr>
          <w:i/>
          <w:u w:val="single"/>
        </w:rPr>
        <w:t>Задачи программы обучения:</w:t>
      </w:r>
    </w:p>
    <w:p w:rsidR="0008426A" w:rsidRPr="00F86D78" w:rsidRDefault="0008426A" w:rsidP="0008426A">
      <w:pPr>
        <w:shd w:val="clear" w:color="auto" w:fill="FFFFFF"/>
        <w:ind w:left="5" w:firstLine="704"/>
        <w:jc w:val="both"/>
        <w:rPr>
          <w:rStyle w:val="c1"/>
        </w:rPr>
      </w:pPr>
      <w:r w:rsidRPr="00F86D78">
        <w:rPr>
          <w:i/>
          <w:u w:val="single"/>
        </w:rPr>
        <w:t xml:space="preserve">Образовательные: </w:t>
      </w:r>
      <w:r w:rsidRPr="00F86D78">
        <w:rPr>
          <w:rStyle w:val="c1"/>
          <w:rFonts w:eastAsiaTheme="majorEastAsia"/>
        </w:rPr>
        <w:t xml:space="preserve">научить детей читать доступный к пониманию текст вслух и про </w:t>
      </w:r>
      <w:proofErr w:type="spellStart"/>
      <w:r w:rsidRPr="00F86D78">
        <w:rPr>
          <w:rStyle w:val="c1"/>
          <w:rFonts w:eastAsiaTheme="majorEastAsia"/>
        </w:rPr>
        <w:t>себя</w:t>
      </w:r>
      <w:proofErr w:type="gramStart"/>
      <w:r w:rsidRPr="00F86D78">
        <w:rPr>
          <w:rStyle w:val="c1"/>
        </w:rPr>
        <w:t>;</w:t>
      </w:r>
      <w:r w:rsidRPr="00F86D78">
        <w:rPr>
          <w:rStyle w:val="c1"/>
          <w:rFonts w:eastAsiaTheme="majorEastAsia"/>
        </w:rPr>
        <w:t>н</w:t>
      </w:r>
      <w:proofErr w:type="gramEnd"/>
      <w:r w:rsidRPr="00F86D78">
        <w:rPr>
          <w:rStyle w:val="c1"/>
          <w:rFonts w:eastAsiaTheme="majorEastAsia"/>
        </w:rPr>
        <w:t>аучить</w:t>
      </w:r>
      <w:proofErr w:type="spellEnd"/>
      <w:r w:rsidRPr="00F86D78">
        <w:rPr>
          <w:rStyle w:val="c1"/>
          <w:rFonts w:eastAsiaTheme="majorEastAsia"/>
        </w:rPr>
        <w:t xml:space="preserve"> осмысленно воспринимать прочитанное</w:t>
      </w:r>
      <w:r w:rsidRPr="00F86D78">
        <w:rPr>
          <w:rStyle w:val="c1"/>
        </w:rPr>
        <w:t>.</w:t>
      </w:r>
    </w:p>
    <w:p w:rsidR="0008426A" w:rsidRPr="00F86D78" w:rsidRDefault="0008426A" w:rsidP="0008426A">
      <w:pPr>
        <w:ind w:firstLine="704"/>
        <w:jc w:val="both"/>
        <w:rPr>
          <w:rStyle w:val="c1"/>
        </w:rPr>
      </w:pPr>
      <w:r w:rsidRPr="00F86D78">
        <w:rPr>
          <w:i/>
          <w:shd w:val="clear" w:color="auto" w:fill="FFFFFF"/>
        </w:rPr>
        <w:t>Коррекционно-развивающие:</w:t>
      </w:r>
      <w:r w:rsidRPr="00F86D78">
        <w:rPr>
          <w:shd w:val="clear" w:color="auto" w:fill="FFFFFF"/>
        </w:rPr>
        <w:t xml:space="preserve"> развивать способность сопереживать героям, эмоционально откликаться на </w:t>
      </w:r>
      <w:proofErr w:type="gramStart"/>
      <w:r w:rsidRPr="00F86D78">
        <w:rPr>
          <w:shd w:val="clear" w:color="auto" w:fill="FFFFFF"/>
        </w:rPr>
        <w:t>прочитанное</w:t>
      </w:r>
      <w:proofErr w:type="gramEnd"/>
      <w:r w:rsidRPr="00F86D78">
        <w:rPr>
          <w:shd w:val="clear" w:color="auto" w:fill="FFFFFF"/>
        </w:rPr>
        <w:t>.</w:t>
      </w:r>
    </w:p>
    <w:p w:rsidR="0008426A" w:rsidRPr="00F86D78" w:rsidRDefault="0008426A" w:rsidP="0008426A">
      <w:pPr>
        <w:ind w:firstLine="704"/>
        <w:jc w:val="both"/>
      </w:pPr>
      <w:r w:rsidRPr="00F86D78">
        <w:rPr>
          <w:i/>
          <w:shd w:val="clear" w:color="auto" w:fill="FFFFFF"/>
        </w:rPr>
        <w:t>Воспитательные:</w:t>
      </w:r>
      <w:r w:rsidRPr="00F86D78">
        <w:rPr>
          <w:shd w:val="clear" w:color="auto" w:fill="FFFFFF"/>
        </w:rPr>
        <w:t xml:space="preserve"> расширять кругозор через чтение книг различных жанров обеспечить развитие речи школьников и активно формировать навык чтения и речевые умения; учить чувствовать и понимать образный язык, развивать образное мышление.</w:t>
      </w:r>
    </w:p>
    <w:p w:rsidR="0008426A" w:rsidRPr="00F86D78" w:rsidRDefault="0008426A" w:rsidP="0008426A">
      <w:pPr>
        <w:pStyle w:val="c15"/>
        <w:spacing w:before="0" w:beforeAutospacing="0" w:after="0" w:afterAutospacing="0"/>
        <w:ind w:left="10" w:right="10" w:firstLine="572"/>
        <w:jc w:val="both"/>
      </w:pPr>
      <w:r w:rsidRPr="00F86D78">
        <w:rPr>
          <w:i/>
          <w:u w:val="single"/>
        </w:rPr>
        <w:t xml:space="preserve">      </w:t>
      </w:r>
      <w:r w:rsidRPr="00F86D78">
        <w:rPr>
          <w:rStyle w:val="c5"/>
          <w:b/>
          <w:i/>
          <w:u w:val="single"/>
        </w:rPr>
        <w:t xml:space="preserve">Особенности </w:t>
      </w:r>
      <w:proofErr w:type="gramStart"/>
      <w:r w:rsidRPr="00F86D78">
        <w:rPr>
          <w:rStyle w:val="c5"/>
          <w:b/>
          <w:i/>
          <w:u w:val="single"/>
        </w:rPr>
        <w:t>обучения по</w:t>
      </w:r>
      <w:proofErr w:type="gramEnd"/>
      <w:r w:rsidRPr="00F86D78">
        <w:rPr>
          <w:rStyle w:val="c5"/>
          <w:b/>
          <w:i/>
          <w:u w:val="single"/>
        </w:rPr>
        <w:t xml:space="preserve"> данной программе.</w:t>
      </w:r>
      <w:r w:rsidRPr="00F86D78">
        <w:rPr>
          <w:rStyle w:val="c5"/>
          <w:b/>
        </w:rPr>
        <w:t xml:space="preserve"> </w:t>
      </w:r>
      <w:r w:rsidRPr="00F86D78">
        <w:t>При разработке программы учитывался контингент детей класса (дети с легкой степенью умственной отсталости, двигательными нарушениями). Коррекционная направленность реализации программы обеспечивается через использование в образовательном процессе специальных методов обучения, направленных на</w:t>
      </w:r>
      <w:r w:rsidRPr="00F86D78">
        <w:rPr>
          <w:rStyle w:val="c14"/>
        </w:rPr>
        <w:t xml:space="preserve"> формирование у детей с ОДА  </w:t>
      </w:r>
      <w:r w:rsidRPr="00F86D78">
        <w:rPr>
          <w:rStyle w:val="c1"/>
          <w:rFonts w:eastAsiaTheme="minorEastAsia"/>
        </w:rPr>
        <w:t xml:space="preserve">совершенствования техники </w:t>
      </w:r>
      <w:proofErr w:type="spellStart"/>
      <w:r w:rsidRPr="00F86D78">
        <w:rPr>
          <w:rStyle w:val="c1"/>
          <w:rFonts w:eastAsiaTheme="minorEastAsia"/>
        </w:rPr>
        <w:t>чтения</w:t>
      </w:r>
      <w:proofErr w:type="gramStart"/>
      <w:r w:rsidRPr="00F86D78">
        <w:rPr>
          <w:rStyle w:val="c1"/>
          <w:rFonts w:eastAsiaTheme="minorEastAsia"/>
        </w:rPr>
        <w:t>.П</w:t>
      </w:r>
      <w:proofErr w:type="gramEnd"/>
      <w:r w:rsidRPr="00F86D78">
        <w:rPr>
          <w:rStyle w:val="c1"/>
          <w:rFonts w:eastAsiaTheme="minorEastAsia"/>
        </w:rPr>
        <w:t>остоянное</w:t>
      </w:r>
      <w:proofErr w:type="spellEnd"/>
      <w:r w:rsidRPr="00F86D78">
        <w:rPr>
          <w:rStyle w:val="c1"/>
          <w:rFonts w:eastAsiaTheme="minorEastAsia"/>
        </w:rPr>
        <w:t xml:space="preserve">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08426A" w:rsidRPr="00F86D78" w:rsidRDefault="0008426A" w:rsidP="0008426A">
      <w:pPr>
        <w:pStyle w:val="c49"/>
        <w:spacing w:before="0" w:beforeAutospacing="0" w:after="0" w:afterAutospacing="0"/>
        <w:ind w:left="10" w:right="10" w:firstLine="566"/>
        <w:jc w:val="both"/>
      </w:pPr>
      <w:r w:rsidRPr="00F86D78">
        <w:rPr>
          <w:rStyle w:val="c1"/>
          <w:rFonts w:eastAsiaTheme="minorEastAsia"/>
        </w:rPr>
        <w:t>Беглое чтение, т.е.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F86D78">
        <w:rPr>
          <w:b/>
          <w:i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08426A" w:rsidRPr="00F86D78" w:rsidRDefault="0008426A" w:rsidP="0008426A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F86D78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F86D78">
        <w:rPr>
          <w:rFonts w:cs="Times New Roman"/>
        </w:rPr>
        <w:t>КО</w:t>
      </w:r>
      <w:proofErr w:type="gramEnd"/>
      <w:r w:rsidRPr="00F86D78">
        <w:rPr>
          <w:rFonts w:cs="Times New Roman"/>
        </w:rPr>
        <w:t xml:space="preserve"> Санкт-Петербурга, ОО Невского района;</w:t>
      </w:r>
    </w:p>
    <w:p w:rsidR="0008426A" w:rsidRPr="00F86D78" w:rsidRDefault="0008426A" w:rsidP="0008426A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F86D78">
        <w:rPr>
          <w:rFonts w:cs="Times New Roman"/>
        </w:rPr>
        <w:t>Конвенция о правах ребенка;</w:t>
      </w:r>
    </w:p>
    <w:p w:rsidR="0008426A" w:rsidRPr="00F86D78" w:rsidRDefault="0008426A" w:rsidP="0008426A">
      <w:pPr>
        <w:pStyle w:val="Default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</w:rPr>
      </w:pPr>
      <w:r w:rsidRPr="00F86D78">
        <w:rPr>
          <w:color w:val="auto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08426A" w:rsidRPr="00F86D78" w:rsidRDefault="0008426A" w:rsidP="0008426A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F86D78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08426A" w:rsidRPr="00F86D78" w:rsidRDefault="0008426A" w:rsidP="0008426A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F86D78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8426A" w:rsidRPr="00F86D78" w:rsidRDefault="0008426A" w:rsidP="0008426A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F86D78"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8426A" w:rsidRPr="00F86D78" w:rsidRDefault="0008426A" w:rsidP="0008426A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F86D78">
        <w:t>Типовое положение об общеобразовательном учреждении;</w:t>
      </w:r>
    </w:p>
    <w:p w:rsidR="0008426A" w:rsidRPr="00F86D78" w:rsidRDefault="0008426A" w:rsidP="0008426A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F86D78">
        <w:t>Устав школы и локальные акты ОУ.</w:t>
      </w:r>
    </w:p>
    <w:p w:rsidR="0008426A" w:rsidRPr="00F86D78" w:rsidRDefault="0008426A" w:rsidP="0008426A">
      <w:pPr>
        <w:pStyle w:val="2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78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08426A" w:rsidRPr="00F86D78" w:rsidRDefault="0008426A" w:rsidP="0008426A">
      <w:pPr>
        <w:pStyle w:val="21"/>
        <w:tabs>
          <w:tab w:val="left" w:pos="0"/>
        </w:tabs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D78">
        <w:rPr>
          <w:rFonts w:ascii="Times New Roman" w:hAnsi="Times New Roman" w:cs="Times New Roman"/>
          <w:sz w:val="24"/>
          <w:szCs w:val="24"/>
        </w:rPr>
        <w:tab/>
      </w:r>
      <w:r w:rsidRPr="00F86D7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1-4 классы» под редакцией В. В. Воронковой, 2006 г.</w:t>
      </w:r>
      <w:r w:rsidRPr="00F86D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8426A" w:rsidRPr="00F86D78" w:rsidRDefault="0008426A" w:rsidP="0008426A">
      <w:pPr>
        <w:pStyle w:val="21"/>
        <w:tabs>
          <w:tab w:val="left" w:pos="0"/>
        </w:tabs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86D78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 </w:t>
      </w:r>
    </w:p>
    <w:p w:rsidR="0008426A" w:rsidRPr="00F86D78" w:rsidRDefault="0008426A" w:rsidP="0008426A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08426A" w:rsidRPr="00F86D78" w:rsidRDefault="0008426A" w:rsidP="0008426A">
      <w:pPr>
        <w:ind w:firstLine="709"/>
        <w:jc w:val="both"/>
      </w:pPr>
      <w:r w:rsidRPr="00F86D78">
        <w:rPr>
          <w:b/>
        </w:rPr>
        <w:lastRenderedPageBreak/>
        <w:t>Информация о внесенных изменениях в примерную  программу и их обоснование.</w:t>
      </w:r>
      <w:r w:rsidRPr="00F86D78">
        <w:t xml:space="preserve">  В программу по природоведению изменения не вносились.</w:t>
      </w:r>
      <w:r w:rsidRPr="00F86D78">
        <w:rPr>
          <w:rFonts w:eastAsiaTheme="majorEastAsia"/>
        </w:rPr>
        <w:t xml:space="preserve"> Программа содержит материал, помогающий учащимся достичь необходимого уровня общеобразовательных знаний и умений, трудовых навыков для их дальнейшей социальной адаптации. </w:t>
      </w:r>
      <w:proofErr w:type="gramStart"/>
      <w:r w:rsidRPr="00F86D78">
        <w:rPr>
          <w:rFonts w:eastAsiaTheme="majorEastAsia"/>
        </w:rPr>
        <w:t>П</w:t>
      </w:r>
      <w:proofErr w:type="gramEnd"/>
      <w:r w:rsidRPr="00F86D78">
        <w:t xml:space="preserve">    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08426A" w:rsidRPr="00F86D78" w:rsidRDefault="0008426A" w:rsidP="0008426A">
      <w:pPr>
        <w:ind w:firstLine="709"/>
        <w:jc w:val="both"/>
      </w:pPr>
      <w:r w:rsidRPr="00F86D78">
        <w:t>            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  На 4 году обучения читаются произведения о нашей Родине, её прошлом и настоящем, о мудрости и героизме русского народа.  Совершенствование техники чтения осуществляется последовательно. Постоянное внимание следует уделять формированию навыка правильного чтения, которым обучающимся с ОВЗ в силу особенностей психического развития овладевают с большим трудом, что затрудняет понимание прочитанного.</w:t>
      </w:r>
    </w:p>
    <w:p w:rsidR="0008426A" w:rsidRPr="00F86D78" w:rsidRDefault="0008426A" w:rsidP="0008426A">
      <w:pPr>
        <w:ind w:firstLine="709"/>
        <w:jc w:val="both"/>
      </w:pPr>
      <w:r w:rsidRPr="00F86D78">
        <w:t>Беглое чтение, т. е. плавное, в темпе разговорной речи чтение вслух, формируется постепенно. В дальнейшем навык беглого чтения совершенствуется.   Одновременно с овладением чтением вслух школьники учатся читать про себя.</w:t>
      </w:r>
      <w:r>
        <w:t xml:space="preserve"> </w:t>
      </w:r>
      <w:r w:rsidRPr="00F86D78">
        <w:t>         Так же идёт  систематическая работа по формированию выразительного чтения  с перехода на чтение целыми словами.</w:t>
      </w:r>
    </w:p>
    <w:p w:rsidR="0008426A" w:rsidRPr="00F86D78" w:rsidRDefault="0008426A" w:rsidP="0008426A">
      <w:pPr>
        <w:ind w:firstLine="709"/>
        <w:jc w:val="both"/>
        <w:rPr>
          <w:b/>
          <w:i/>
          <w:u w:val="single"/>
        </w:rPr>
      </w:pPr>
      <w:r w:rsidRPr="00F86D78">
        <w:rPr>
          <w:b/>
        </w:rPr>
        <w:t>Информация об используемом учебнике</w:t>
      </w:r>
      <w:r w:rsidRPr="00F86D78">
        <w:rPr>
          <w:b/>
          <w:i/>
          <w:u w:val="single"/>
        </w:rPr>
        <w:t>;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rPr>
          <w:b/>
        </w:rPr>
        <w:t xml:space="preserve">Учебник: </w:t>
      </w:r>
      <w:r w:rsidRPr="00F86D78">
        <w:t>для 4 класса специальных (коррекционных) образовательных учреждений 8 вида «Чтение», З. Н. Смирнова, Г.М. Гусева,  Москва «Просвещение» 2007год.</w:t>
      </w:r>
    </w:p>
    <w:p w:rsidR="0008426A" w:rsidRPr="00F86D78" w:rsidRDefault="0008426A" w:rsidP="0008426A">
      <w:pPr>
        <w:pStyle w:val="12"/>
        <w:suppressLineNumber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8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F86D78">
        <w:rPr>
          <w:rFonts w:ascii="Times New Roman" w:hAnsi="Times New Roman" w:cs="Times New Roman"/>
          <w:sz w:val="24"/>
          <w:szCs w:val="24"/>
        </w:rPr>
        <w:t xml:space="preserve"> в том числе о количестве обязательных часов для проведения лабораторно–практических, </w:t>
      </w:r>
      <w:proofErr w:type="spellStart"/>
      <w:r w:rsidRPr="00F86D7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F86D78">
        <w:rPr>
          <w:rFonts w:ascii="Times New Roman" w:hAnsi="Times New Roman" w:cs="Times New Roman"/>
          <w:sz w:val="24"/>
          <w:szCs w:val="24"/>
        </w:rPr>
        <w:t>–обобщающих, контрольных уроков.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t xml:space="preserve"> Программа по природоведению разработана на 136 часа (34 </w:t>
      </w:r>
      <w:proofErr w:type="gramStart"/>
      <w:r w:rsidRPr="00F86D78">
        <w:t>учебных</w:t>
      </w:r>
      <w:proofErr w:type="gramEnd"/>
      <w:r w:rsidRPr="00F86D78">
        <w:t xml:space="preserve"> недели), что соответствует  учебному плану ГБОУ школы № 627 на 2014 учебный год. </w:t>
      </w:r>
    </w:p>
    <w:p w:rsidR="0008426A" w:rsidRPr="00F86D78" w:rsidRDefault="0008426A" w:rsidP="0008426A">
      <w:pPr>
        <w:pStyle w:val="a3"/>
        <w:tabs>
          <w:tab w:val="left" w:pos="0"/>
          <w:tab w:val="left" w:pos="1134"/>
        </w:tabs>
        <w:ind w:firstLine="709"/>
        <w:rPr>
          <w:b/>
          <w:color w:val="auto"/>
          <w:sz w:val="24"/>
          <w:szCs w:val="24"/>
        </w:rPr>
      </w:pPr>
      <w:r w:rsidRPr="00F86D78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08426A" w:rsidRPr="00F86D78" w:rsidRDefault="0008426A" w:rsidP="0008426A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08426A" w:rsidRPr="00F86D78" w:rsidRDefault="0008426A" w:rsidP="0008426A">
      <w:pPr>
        <w:pStyle w:val="Style30"/>
        <w:widowControl/>
        <w:tabs>
          <w:tab w:val="left" w:pos="0"/>
        </w:tabs>
        <w:ind w:firstLine="709"/>
        <w:jc w:val="both"/>
        <w:rPr>
          <w:rFonts w:ascii="Times New Roman" w:hAnsi="Times New Roman"/>
          <w:b/>
        </w:rPr>
      </w:pPr>
      <w:r w:rsidRPr="00F86D78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F86D78">
        <w:rPr>
          <w:b/>
          <w:i/>
          <w:u w:val="single"/>
        </w:rPr>
        <w:t xml:space="preserve">Формы обучения 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   По формам организации уроки могут быть: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- уроки изучения нового материала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- уроки закрепления и повторения обобщения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- комбинированные уроки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- выполнение практических и самостоятельных работ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>- проверочные и контрольные работы</w:t>
      </w:r>
    </w:p>
    <w:p w:rsidR="0008426A" w:rsidRPr="00F86D78" w:rsidRDefault="0008426A" w:rsidP="0008426A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F86D78">
        <w:rPr>
          <w:rStyle w:val="c2"/>
        </w:rPr>
        <w:t xml:space="preserve">         К основным методам, применяемым на уроке природоведения, относятся: </w:t>
      </w:r>
      <w:proofErr w:type="gramStart"/>
      <w:r w:rsidRPr="00F86D78">
        <w:rPr>
          <w:rStyle w:val="c2"/>
        </w:rPr>
        <w:t xml:space="preserve">Беседа, объяснение, демонстрация, рассказ, упражнения (тренировочные, по шаблону, 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</w:t>
      </w:r>
      <w:proofErr w:type="spellStart"/>
      <w:r w:rsidRPr="00F86D78">
        <w:rPr>
          <w:rStyle w:val="c2"/>
        </w:rPr>
        <w:t>разноуровневой</w:t>
      </w:r>
      <w:proofErr w:type="spellEnd"/>
      <w:r w:rsidRPr="00F86D78">
        <w:rPr>
          <w:rStyle w:val="c2"/>
        </w:rPr>
        <w:t xml:space="preserve"> работы.</w:t>
      </w:r>
      <w:proofErr w:type="gramEnd"/>
    </w:p>
    <w:p w:rsidR="0008426A" w:rsidRPr="00F86D78" w:rsidRDefault="0008426A" w:rsidP="0008426A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F86D78">
        <w:rPr>
          <w:b/>
          <w:i/>
          <w:color w:val="auto"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08426A" w:rsidRPr="00F86D78" w:rsidRDefault="0008426A" w:rsidP="0008426A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F86D78">
        <w:rPr>
          <w:color w:val="auto"/>
          <w:sz w:val="24"/>
          <w:szCs w:val="24"/>
          <w:shd w:val="clear" w:color="auto" w:fill="FFFFFF"/>
        </w:rPr>
        <w:t xml:space="preserve">Текущая аттестация 4 класса включает в себя тематическое, </w:t>
      </w:r>
      <w:proofErr w:type="spellStart"/>
      <w:r w:rsidRPr="00F86D78">
        <w:rPr>
          <w:color w:val="auto"/>
          <w:sz w:val="24"/>
          <w:szCs w:val="24"/>
          <w:shd w:val="clear" w:color="auto" w:fill="FFFFFF"/>
        </w:rPr>
        <w:t>почетвертное</w:t>
      </w:r>
      <w:proofErr w:type="spellEnd"/>
      <w:r w:rsidRPr="00F86D78">
        <w:rPr>
          <w:color w:val="auto"/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</w:t>
      </w:r>
      <w:r w:rsidRPr="00F86D78">
        <w:rPr>
          <w:color w:val="auto"/>
          <w:sz w:val="24"/>
          <w:szCs w:val="24"/>
          <w:shd w:val="clear" w:color="auto" w:fill="FFFFFF"/>
        </w:rPr>
        <w:lastRenderedPageBreak/>
        <w:t xml:space="preserve">предусматривают </w:t>
      </w:r>
      <w:proofErr w:type="spellStart"/>
      <w:r w:rsidRPr="00F86D78">
        <w:rPr>
          <w:color w:val="auto"/>
          <w:sz w:val="24"/>
          <w:szCs w:val="24"/>
          <w:shd w:val="clear" w:color="auto" w:fill="FFFFFF"/>
        </w:rPr>
        <w:t>разноуровневые</w:t>
      </w:r>
      <w:proofErr w:type="spellEnd"/>
      <w:r w:rsidRPr="00F86D78">
        <w:rPr>
          <w:color w:val="auto"/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  <w:b/>
          <w:bCs/>
        </w:rPr>
        <w:t>Учащиеся должны  уметь: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  <w:b/>
          <w:bCs/>
        </w:rPr>
        <w:t>-</w:t>
      </w:r>
      <w:r w:rsidRPr="00F86D78">
        <w:rPr>
          <w:rStyle w:val="c2"/>
          <w:rFonts w:eastAsiaTheme="majorEastAsia"/>
        </w:rPr>
        <w:t>читать сознательно, правильно текст целыми словами вслух с соблюдением пауз и с соответствующей интонацией;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-читать «про себя»;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 xml:space="preserve">-отвечать на вопросы по </w:t>
      </w:r>
      <w:proofErr w:type="gramStart"/>
      <w:r w:rsidRPr="00F86D78">
        <w:rPr>
          <w:rStyle w:val="c2"/>
          <w:rFonts w:eastAsiaTheme="majorEastAsia"/>
        </w:rPr>
        <w:t>прочитанному</w:t>
      </w:r>
      <w:proofErr w:type="gramEnd"/>
      <w:r w:rsidRPr="00F86D78">
        <w:rPr>
          <w:rStyle w:val="c2"/>
          <w:rFonts w:eastAsiaTheme="majorEastAsia"/>
        </w:rPr>
        <w:t>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-выделять главных действующих лиц, выражая к ним свое отношение;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-определять главную мысль произведения;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-пересказывать прочитанное полно и выборочно.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 выразительно читать произведения, в том числе выученные наизусть,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соблюдая нормы литературного произношения;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-участвовать в диалоге по прочитанному произведению, понимать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чужую точку зрения и отстаивать свою;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  <w:b/>
          <w:bCs/>
        </w:rPr>
        <w:t>Учащиеся должны знать:</w:t>
      </w:r>
    </w:p>
    <w:p w:rsidR="0008426A" w:rsidRPr="00F86D78" w:rsidRDefault="0008426A" w:rsidP="0008426A">
      <w:pPr>
        <w:pStyle w:val="c3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  <w:b/>
          <w:bCs/>
        </w:rPr>
        <w:t>-</w:t>
      </w:r>
      <w:r w:rsidRPr="00F86D78">
        <w:rPr>
          <w:rStyle w:val="c2"/>
          <w:rFonts w:eastAsiaTheme="majorEastAsia"/>
        </w:rPr>
        <w:t>наизусть 6-8 стихотворений и 2 басни.</w:t>
      </w:r>
    </w:p>
    <w:p w:rsidR="0008426A" w:rsidRPr="00F86D78" w:rsidRDefault="0008426A" w:rsidP="0008426A">
      <w:pPr>
        <w:pStyle w:val="c8"/>
        <w:spacing w:before="0" w:beforeAutospacing="0" w:after="0" w:afterAutospacing="0"/>
        <w:ind w:firstLine="396"/>
        <w:jc w:val="both"/>
      </w:pPr>
      <w:r w:rsidRPr="00F86D78">
        <w:rPr>
          <w:rStyle w:val="c2"/>
          <w:rFonts w:eastAsiaTheme="majorEastAsia"/>
        </w:rPr>
        <w:t>Использование приобретенных знаний и умений в практике и повседневной жизни учащихся для осознания роли родного языка, для развития речевой культуры, для удовлетворения коммуникативных потребностей, для обогащения словарного запаса.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rPr>
          <w:b/>
          <w:i/>
        </w:rPr>
        <w:t>Содержание</w:t>
      </w:r>
      <w:r w:rsidRPr="00F86D78">
        <w:rPr>
          <w:b/>
        </w:rPr>
        <w:t xml:space="preserve"> рабочей программы</w:t>
      </w:r>
      <w:r w:rsidRPr="00F86D78">
        <w:t xml:space="preserve">  полностью соответствует содержанию примерной  программы </w:t>
      </w:r>
      <w:proofErr w:type="spellStart"/>
      <w:r w:rsidRPr="00F86D78">
        <w:t>МОиН</w:t>
      </w:r>
      <w:proofErr w:type="spellEnd"/>
      <w:r w:rsidRPr="00F86D78">
        <w:t xml:space="preserve"> РФ  </w:t>
      </w:r>
    </w:p>
    <w:tbl>
      <w:tblPr>
        <w:tblW w:w="1039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3227"/>
        <w:gridCol w:w="1417"/>
        <w:gridCol w:w="2693"/>
        <w:gridCol w:w="2295"/>
      </w:tblGrid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t>№№</w:t>
            </w:r>
          </w:p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proofErr w:type="spellStart"/>
            <w:proofErr w:type="gramStart"/>
            <w:r w:rsidRPr="00F86D78">
              <w:rPr>
                <w:b/>
                <w:bCs/>
              </w:rPr>
              <w:t>п</w:t>
            </w:r>
            <w:proofErr w:type="spellEnd"/>
            <w:proofErr w:type="gramEnd"/>
            <w:r w:rsidRPr="00F86D78">
              <w:rPr>
                <w:b/>
                <w:bCs/>
              </w:rPr>
              <w:t>/</w:t>
            </w:r>
            <w:proofErr w:type="spellStart"/>
            <w:r w:rsidRPr="00F86D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Тема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Кол-во часов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Заучивание наизусть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Внеклассное чтение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Е. Благинина. Прощание с летом.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/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Что такое хорошо…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14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И. А. Крылов. Лебедь, Щука и Рак.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А.П. Гайдар. Тимур и его команда.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II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Уж небо осенью дышало…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19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А. К. Толстой. Осень.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А. Т. Твардовский. Лес осенью.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И.А. Крылов. Стрекоза и Муравей.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Стихотворения русских поэтов об осени (Ф. Тютчев, А. Плещеев, А. Пушкин, А. Фет и др.).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III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Народные сказки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9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/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IV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О труде и трудолюбие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8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Сказки о животных («Как крестьянин с медведем хозяйствовали»).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V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86D7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Идёт волшебница зима…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13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И. Никитин. Встреча зимы.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И. Суриков. Детство.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Н. Некрасов. Не ветер бушует над бором.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А Гайдар. Чук и Гек.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VI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Произведения русских и зарубежных писателей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17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 xml:space="preserve">Г.-Х. Андерсен. </w:t>
            </w:r>
            <w:proofErr w:type="spellStart"/>
            <w:r w:rsidRPr="00F86D78">
              <w:t>Дюймовочка</w:t>
            </w:r>
            <w:proofErr w:type="spellEnd"/>
            <w:r w:rsidRPr="00F86D78">
              <w:t>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lastRenderedPageBreak/>
              <w:t>VII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86D7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Люби всё живое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13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Б.С. Житков. Рассказы о животных: «Как слон спас хозяина от тигра», «Галка»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VIII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86D7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Весна идёт!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18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Ф. Тютчев. Весенние воды.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И. Никитин. «Полюбуйся: весна наступает…»</w:t>
            </w:r>
          </w:p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 xml:space="preserve">Н. </w:t>
            </w:r>
            <w:proofErr w:type="spellStart"/>
            <w:r w:rsidRPr="00F86D78">
              <w:t>Саконская</w:t>
            </w:r>
            <w:proofErr w:type="spellEnd"/>
            <w:r w:rsidRPr="00F86D78">
              <w:t>. Разговор о маме.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 xml:space="preserve">Э. </w:t>
            </w:r>
            <w:proofErr w:type="spellStart"/>
            <w:r w:rsidRPr="00F86D78">
              <w:t>Шим</w:t>
            </w:r>
            <w:proofErr w:type="spellEnd"/>
            <w:r w:rsidRPr="00F86D78">
              <w:t>. «Чем пахнет весна», «Березовый сок» и другие рассказы из книги «Жук на ниточке»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IX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F86D78">
              <w:rPr>
                <w:rFonts w:ascii="Times New Roman" w:hAnsi="Times New Roman" w:cs="Times New Roman"/>
                <w:b/>
                <w:bCs/>
                <w:color w:val="auto"/>
              </w:rPr>
              <w:t>В стране чудес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11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 xml:space="preserve">А. </w:t>
            </w:r>
            <w:proofErr w:type="spellStart"/>
            <w:r w:rsidRPr="00F86D78">
              <w:t>Милн</w:t>
            </w:r>
            <w:proofErr w:type="spellEnd"/>
            <w:r w:rsidRPr="00F86D78">
              <w:t xml:space="preserve">, Б. </w:t>
            </w:r>
            <w:proofErr w:type="spellStart"/>
            <w:r w:rsidRPr="00F86D78">
              <w:t>Заходер</w:t>
            </w:r>
            <w:proofErr w:type="spellEnd"/>
            <w:r w:rsidRPr="00F86D78">
              <w:t xml:space="preserve"> </w:t>
            </w:r>
            <w:proofErr w:type="spellStart"/>
            <w:r w:rsidRPr="00F86D78">
              <w:t>Винн</w:t>
            </w:r>
            <w:proofErr w:type="gramStart"/>
            <w:r w:rsidRPr="00F86D78">
              <w:t>и</w:t>
            </w:r>
            <w:proofErr w:type="spellEnd"/>
            <w:r w:rsidRPr="00F86D78">
              <w:t>-</w:t>
            </w:r>
            <w:proofErr w:type="gramEnd"/>
            <w:r w:rsidRPr="00F86D78">
              <w:t xml:space="preserve"> Пух и все-все-все.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X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86D7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Лето наступило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13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</w:pPr>
            <w:r w:rsidRPr="00F86D78">
              <w:t>В. Катаев. Дудочка и кувшинчик.</w:t>
            </w:r>
          </w:p>
        </w:tc>
      </w:tr>
      <w:tr w:rsidR="0008426A" w:rsidRPr="00F86D78" w:rsidTr="00016B41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/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6D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136 ч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10 произведений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26A" w:rsidRPr="00F86D78" w:rsidRDefault="0008426A" w:rsidP="00016B41">
            <w:pPr>
              <w:pStyle w:val="a5"/>
              <w:spacing w:before="0" w:after="0"/>
              <w:jc w:val="center"/>
            </w:pPr>
            <w:r w:rsidRPr="00F86D78">
              <w:rPr>
                <w:b/>
                <w:bCs/>
              </w:rPr>
              <w:t>9 уроков.</w:t>
            </w:r>
          </w:p>
        </w:tc>
      </w:tr>
    </w:tbl>
    <w:p w:rsidR="0008426A" w:rsidRPr="00F86D78" w:rsidRDefault="0008426A" w:rsidP="0008426A">
      <w:pPr>
        <w:tabs>
          <w:tab w:val="left" w:pos="0"/>
        </w:tabs>
        <w:ind w:firstLine="709"/>
        <w:jc w:val="both"/>
      </w:pP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t>Основные темы соблюдаются с требованиями учебника.</w:t>
      </w:r>
    </w:p>
    <w:p w:rsidR="0008426A" w:rsidRPr="00F86D78" w:rsidRDefault="0008426A" w:rsidP="0008426A">
      <w:pPr>
        <w:tabs>
          <w:tab w:val="left" w:pos="0"/>
        </w:tabs>
        <w:ind w:firstLine="709"/>
        <w:jc w:val="center"/>
        <w:rPr>
          <w:b/>
          <w:bCs/>
        </w:rPr>
      </w:pPr>
      <w:r w:rsidRPr="00F86D78">
        <w:rPr>
          <w:b/>
          <w:bCs/>
        </w:rPr>
        <w:t>Литература и средства обучения</w:t>
      </w:r>
    </w:p>
    <w:p w:rsidR="0008426A" w:rsidRPr="00F86D78" w:rsidRDefault="0008426A" w:rsidP="0008426A">
      <w:pPr>
        <w:tabs>
          <w:tab w:val="left" w:pos="0"/>
        </w:tabs>
        <w:ind w:right="212" w:firstLine="709"/>
        <w:jc w:val="both"/>
      </w:pPr>
      <w:r w:rsidRPr="00F86D78">
        <w:t>- Программы специальных</w:t>
      </w:r>
      <w:r w:rsidRPr="00F86D78">
        <w:rPr>
          <w:b/>
        </w:rPr>
        <w:t xml:space="preserve"> </w:t>
      </w:r>
      <w:r w:rsidRPr="00F86D78">
        <w:t xml:space="preserve">(коррекционных) образовательных учреждений </w:t>
      </w:r>
      <w:r w:rsidRPr="00F86D78">
        <w:rPr>
          <w:lang w:val="en-US"/>
        </w:rPr>
        <w:t>VIII</w:t>
      </w:r>
      <w:r w:rsidRPr="00F86D78">
        <w:t xml:space="preserve"> вида подготовительный, 5-9 классы, под. </w:t>
      </w:r>
      <w:proofErr w:type="spellStart"/>
      <w:proofErr w:type="gramStart"/>
      <w:r w:rsidRPr="00F86D78">
        <w:t>ред</w:t>
      </w:r>
      <w:proofErr w:type="spellEnd"/>
      <w:proofErr w:type="gramEnd"/>
      <w:r w:rsidRPr="00F86D78">
        <w:t xml:space="preserve"> В.В. Воронковой, Москва, «Просвещение», 2010 год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t xml:space="preserve">1. </w:t>
      </w:r>
      <w:proofErr w:type="spellStart"/>
      <w:r w:rsidRPr="00F86D78">
        <w:t>Худенко</w:t>
      </w:r>
      <w:proofErr w:type="spellEnd"/>
      <w:r w:rsidRPr="00F86D78">
        <w:t xml:space="preserve"> Е.Д., Барышникова Д.И. «Планирование уроков РАЗВИТИЯ РЕЧИ на основе знакомства с окружающим миром» в 4  классе специальных (коррекционных) школ </w:t>
      </w:r>
      <w:r w:rsidRPr="00F86D78">
        <w:rPr>
          <w:lang w:val="en-US"/>
        </w:rPr>
        <w:t>VIII</w:t>
      </w:r>
      <w:r w:rsidRPr="00F86D78">
        <w:t xml:space="preserve"> вида. Издательство АРКТИ  Москва 2004г.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  <w:r w:rsidRPr="00F86D78">
        <w:t xml:space="preserve">2.Брыкина Н.Т., </w:t>
      </w:r>
      <w:proofErr w:type="spellStart"/>
      <w:r w:rsidRPr="00F86D78">
        <w:t>Жиренко</w:t>
      </w:r>
      <w:proofErr w:type="spellEnd"/>
      <w:r w:rsidRPr="00F86D78">
        <w:t xml:space="preserve"> О.Е., </w:t>
      </w:r>
      <w:proofErr w:type="spellStart"/>
      <w:r w:rsidRPr="00F86D78">
        <w:t>Барылкина</w:t>
      </w:r>
      <w:proofErr w:type="spellEnd"/>
      <w:r w:rsidRPr="00F86D78">
        <w:t xml:space="preserve"> Л.П. «Нестандартные и интегрированные уроки по курсу «Окружающий мир». М.: </w:t>
      </w:r>
      <w:proofErr w:type="spellStart"/>
      <w:r w:rsidRPr="00F86D78">
        <w:t>Вако</w:t>
      </w:r>
      <w:proofErr w:type="spellEnd"/>
      <w:r w:rsidRPr="00F86D78">
        <w:t>, 2004.</w:t>
      </w:r>
    </w:p>
    <w:p w:rsidR="0008426A" w:rsidRPr="00F86D78" w:rsidRDefault="0008426A" w:rsidP="0008426A">
      <w:pPr>
        <w:tabs>
          <w:tab w:val="left" w:pos="0"/>
        </w:tabs>
        <w:ind w:firstLine="709"/>
        <w:jc w:val="both"/>
      </w:pPr>
    </w:p>
    <w:p w:rsidR="0008426A" w:rsidRPr="00F86D78" w:rsidRDefault="0008426A" w:rsidP="0008426A">
      <w:pPr>
        <w:tabs>
          <w:tab w:val="left" w:pos="0"/>
        </w:tabs>
        <w:ind w:firstLine="709"/>
      </w:pPr>
    </w:p>
    <w:p w:rsidR="008B39A2" w:rsidRDefault="008B39A2"/>
    <w:sectPr w:rsidR="008B39A2" w:rsidSect="00A55C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8743C8E"/>
    <w:multiLevelType w:val="hybridMultilevel"/>
    <w:tmpl w:val="A3A47B90"/>
    <w:lvl w:ilvl="0" w:tplc="76B4608A">
      <w:start w:val="65535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26A"/>
    <w:rsid w:val="0008426A"/>
    <w:rsid w:val="00313E3E"/>
    <w:rsid w:val="00567A45"/>
    <w:rsid w:val="00783535"/>
    <w:rsid w:val="008B39A2"/>
    <w:rsid w:val="008E6033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26A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2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4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8">
    <w:name w:val="c8"/>
    <w:basedOn w:val="a"/>
    <w:rsid w:val="0008426A"/>
    <w:pPr>
      <w:spacing w:before="100" w:beforeAutospacing="1" w:after="100" w:afterAutospacing="1"/>
    </w:pPr>
  </w:style>
  <w:style w:type="character" w:customStyle="1" w:styleId="c14">
    <w:name w:val="c14"/>
    <w:basedOn w:val="a0"/>
    <w:rsid w:val="0008426A"/>
  </w:style>
  <w:style w:type="paragraph" w:customStyle="1" w:styleId="c19">
    <w:name w:val="c19"/>
    <w:basedOn w:val="a"/>
    <w:rsid w:val="0008426A"/>
    <w:pPr>
      <w:spacing w:before="100" w:beforeAutospacing="1" w:after="100" w:afterAutospacing="1"/>
    </w:pPr>
  </w:style>
  <w:style w:type="paragraph" w:customStyle="1" w:styleId="c3">
    <w:name w:val="c3"/>
    <w:basedOn w:val="a"/>
    <w:rsid w:val="0008426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08426A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42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08426A"/>
  </w:style>
  <w:style w:type="character" w:customStyle="1" w:styleId="FontStyle44">
    <w:name w:val="Font Style44"/>
    <w:basedOn w:val="a0"/>
    <w:rsid w:val="0008426A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uiPriority w:val="99"/>
    <w:rsid w:val="0008426A"/>
    <w:pPr>
      <w:suppressAutoHyphens/>
      <w:spacing w:before="280" w:after="280"/>
    </w:pPr>
    <w:rPr>
      <w:lang w:eastAsia="ar-SA"/>
    </w:rPr>
  </w:style>
  <w:style w:type="paragraph" w:customStyle="1" w:styleId="Style30">
    <w:name w:val="Style30"/>
    <w:basedOn w:val="a"/>
    <w:rsid w:val="0008426A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c2">
    <w:name w:val="c2"/>
    <w:basedOn w:val="a0"/>
    <w:rsid w:val="0008426A"/>
  </w:style>
  <w:style w:type="character" w:customStyle="1" w:styleId="apple-converted-space">
    <w:name w:val="apple-converted-space"/>
    <w:basedOn w:val="a0"/>
    <w:rsid w:val="0008426A"/>
  </w:style>
  <w:style w:type="paragraph" w:customStyle="1" w:styleId="11">
    <w:name w:val="Абзац списка1"/>
    <w:basedOn w:val="a"/>
    <w:rsid w:val="0008426A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08426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21">
    <w:name w:val="стиль2"/>
    <w:basedOn w:val="a"/>
    <w:rsid w:val="0008426A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0842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1">
    <w:name w:val="c1"/>
    <w:basedOn w:val="a0"/>
    <w:rsid w:val="0008426A"/>
  </w:style>
  <w:style w:type="paragraph" w:styleId="a6">
    <w:name w:val="List Paragraph"/>
    <w:basedOn w:val="a"/>
    <w:uiPriority w:val="34"/>
    <w:qFormat/>
    <w:rsid w:val="0008426A"/>
    <w:pPr>
      <w:suppressAutoHyphens/>
      <w:spacing w:line="100" w:lineRule="atLeast"/>
      <w:ind w:left="720"/>
      <w:contextualSpacing/>
    </w:pPr>
    <w:rPr>
      <w:rFonts w:ascii="Arial" w:eastAsia="Arial" w:hAnsi="Arial" w:cs="Arial"/>
      <w:kern w:val="1"/>
      <w:sz w:val="20"/>
      <w:szCs w:val="20"/>
      <w:lang w:val="en-US" w:eastAsia="ar-SA"/>
    </w:rPr>
  </w:style>
  <w:style w:type="paragraph" w:customStyle="1" w:styleId="c49">
    <w:name w:val="c49"/>
    <w:basedOn w:val="a"/>
    <w:rsid w:val="0008426A"/>
    <w:pPr>
      <w:spacing w:before="100" w:beforeAutospacing="1" w:after="100" w:afterAutospacing="1"/>
    </w:pPr>
  </w:style>
  <w:style w:type="paragraph" w:customStyle="1" w:styleId="c15">
    <w:name w:val="c15"/>
    <w:basedOn w:val="a"/>
    <w:rsid w:val="000842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2014-04-24T18:45:00Z</dcterms:created>
  <dcterms:modified xsi:type="dcterms:W3CDTF">2014-04-24T18:45:00Z</dcterms:modified>
</cp:coreProperties>
</file>